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6C" w:rsidRPr="002A41A5" w:rsidRDefault="00BB766F" w:rsidP="00BF0C0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-558165</wp:posOffset>
            </wp:positionV>
            <wp:extent cx="733425" cy="431165"/>
            <wp:effectExtent l="0" t="0" r="0" b="0"/>
            <wp:wrapNone/>
            <wp:docPr id="2" name="Image 2" descr="MARIANNES-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RIANNES-cou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-539115</wp:posOffset>
            </wp:positionV>
            <wp:extent cx="1095375" cy="1460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C6C" w:rsidRDefault="00730C6C" w:rsidP="00547DF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Document de demande de </w:t>
      </w:r>
    </w:p>
    <w:p w:rsidR="00730C6C" w:rsidRPr="00A900FA" w:rsidRDefault="00BB766F" w:rsidP="00547DFE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334010</wp:posOffset>
                </wp:positionV>
                <wp:extent cx="2238375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08" y="20700"/>
                    <wp:lineTo x="2150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6C" w:rsidRPr="000C55BF" w:rsidRDefault="00730C6C" w:rsidP="00547D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55BF">
                              <w:rPr>
                                <w:sz w:val="20"/>
                                <w:szCs w:val="20"/>
                              </w:rPr>
                              <w:t xml:space="preserve">Médecin de l’éducation nationale : </w:t>
                            </w:r>
                          </w:p>
                          <w:p w:rsidR="00730C6C" w:rsidRPr="000C55BF" w:rsidRDefault="00730C6C" w:rsidP="00547D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C55BF">
                              <w:rPr>
                                <w:sz w:val="20"/>
                                <w:szCs w:val="20"/>
                              </w:rPr>
                              <w:t>Dr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65pt;margin-top:26.3pt;width:176.25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" stroked="f">
                <v:textbox>
                  <w:txbxContent>
                    <w:p w:rsidR="00730C6C" w:rsidRPr="000C55BF" w:rsidRDefault="00730C6C" w:rsidP="00547D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55BF">
                        <w:rPr>
                          <w:sz w:val="20"/>
                          <w:szCs w:val="20"/>
                        </w:rPr>
                        <w:t xml:space="preserve">Médecin de l’éducation nationale : </w:t>
                      </w:r>
                    </w:p>
                    <w:p w:rsidR="00730C6C" w:rsidRPr="000C55BF" w:rsidRDefault="00730C6C" w:rsidP="00547D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C55BF">
                        <w:rPr>
                          <w:sz w:val="20"/>
                          <w:szCs w:val="20"/>
                        </w:rPr>
                        <w:t>Dr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0C6C" w:rsidRPr="00A900FA">
        <w:rPr>
          <w:b/>
          <w:sz w:val="32"/>
          <w:szCs w:val="32"/>
        </w:rPr>
        <w:t>Plan d’accompagnement personnalisé (PAP)</w:t>
      </w:r>
    </w:p>
    <w:p w:rsidR="00730C6C" w:rsidRDefault="00730C6C" w:rsidP="00BF0C09">
      <w:pPr>
        <w:jc w:val="center"/>
        <w:rPr>
          <w:b/>
          <w:sz w:val="28"/>
          <w:szCs w:val="28"/>
        </w:rPr>
      </w:pPr>
    </w:p>
    <w:p w:rsidR="00730C6C" w:rsidRDefault="00730C6C" w:rsidP="00A62108">
      <w:pPr>
        <w:spacing w:after="0"/>
        <w:jc w:val="both"/>
        <w:rPr>
          <w:sz w:val="24"/>
          <w:szCs w:val="24"/>
        </w:rPr>
      </w:pPr>
    </w:p>
    <w:p w:rsidR="00730C6C" w:rsidRPr="000C55BF" w:rsidRDefault="00730C6C" w:rsidP="00A62108">
      <w:pPr>
        <w:tabs>
          <w:tab w:val="left" w:pos="851"/>
        </w:tabs>
        <w:spacing w:after="0"/>
        <w:jc w:val="both"/>
        <w:rPr>
          <w:sz w:val="16"/>
          <w:szCs w:val="16"/>
        </w:rPr>
      </w:pPr>
    </w:p>
    <w:p w:rsidR="00730C6C" w:rsidRPr="00F859CF" w:rsidRDefault="00730C6C" w:rsidP="00A62108">
      <w:pPr>
        <w:tabs>
          <w:tab w:val="left" w:pos="851"/>
        </w:tabs>
        <w:spacing w:after="0"/>
        <w:jc w:val="both"/>
        <w:rPr>
          <w:b/>
        </w:rPr>
      </w:pPr>
      <w:r w:rsidRPr="00F859CF">
        <w:rPr>
          <w:b/>
        </w:rPr>
        <w:t>Public concerné par le PAP : les élèves présentant des difficultés scolaires sévères et durables ayant pour origine un trouble avéré des apprentissages. (circulaire n° 2015-016 du 22 janvier 2015)</w:t>
      </w:r>
    </w:p>
    <w:p w:rsidR="00730C6C" w:rsidRPr="000C55BF" w:rsidRDefault="00730C6C" w:rsidP="00A62108">
      <w:pPr>
        <w:tabs>
          <w:tab w:val="left" w:pos="851"/>
        </w:tabs>
        <w:spacing w:after="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3964"/>
      </w:tblGrid>
      <w:tr w:rsidR="00730C6C" w:rsidRPr="00DD5973" w:rsidTr="00DD5973">
        <w:tc>
          <w:tcPr>
            <w:tcW w:w="5098" w:type="dxa"/>
          </w:tcPr>
          <w:p w:rsidR="00730C6C" w:rsidRPr="00DD5973" w:rsidRDefault="00730C6C" w:rsidP="00DD5973">
            <w:pPr>
              <w:tabs>
                <w:tab w:val="left" w:pos="589"/>
                <w:tab w:val="left" w:leader="dot" w:pos="2235"/>
                <w:tab w:val="left" w:leader="dot" w:pos="4842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730C6C" w:rsidRPr="00DD5973" w:rsidRDefault="00730C6C" w:rsidP="00DD5973">
            <w:pPr>
              <w:tabs>
                <w:tab w:val="left" w:pos="589"/>
                <w:tab w:val="left" w:leader="dot" w:pos="2235"/>
                <w:tab w:val="left" w:leader="dot" w:pos="4842"/>
              </w:tabs>
              <w:spacing w:after="0" w:line="240" w:lineRule="auto"/>
              <w:jc w:val="both"/>
            </w:pPr>
            <w:r w:rsidRPr="00DD5973">
              <w:t>NOM :</w:t>
            </w:r>
            <w:r w:rsidRPr="00DD5973">
              <w:tab/>
            </w:r>
            <w:r w:rsidRPr="00DD5973">
              <w:tab/>
              <w:t xml:space="preserve">PRENOM : </w:t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leader="dot" w:pos="851"/>
                <w:tab w:val="left" w:pos="1380"/>
                <w:tab w:val="left" w:pos="470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leader="dot" w:pos="851"/>
                <w:tab w:val="left" w:pos="1380"/>
                <w:tab w:val="left" w:leader="dot" w:pos="4842"/>
              </w:tabs>
              <w:spacing w:after="0" w:line="240" w:lineRule="auto"/>
              <w:jc w:val="both"/>
            </w:pPr>
            <w:r w:rsidRPr="00DD5973">
              <w:t xml:space="preserve">Date de naissance : </w:t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pos="851"/>
                <w:tab w:val="left" w:leader="dot" w:pos="4842"/>
              </w:tabs>
              <w:spacing w:after="0" w:line="240" w:lineRule="auto"/>
              <w:jc w:val="both"/>
            </w:pPr>
            <w:r w:rsidRPr="00DD5973">
              <w:t xml:space="preserve">Adresse : </w:t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pos="447"/>
                <w:tab w:val="left" w:leader="dot" w:pos="4842"/>
              </w:tabs>
              <w:spacing w:after="0" w:line="240" w:lineRule="auto"/>
              <w:jc w:val="both"/>
            </w:pPr>
            <w:r w:rsidRPr="00DD5973">
              <w:t xml:space="preserve">Tél : </w:t>
            </w:r>
            <w:r w:rsidRPr="00DD5973">
              <w:tab/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pos="851"/>
                <w:tab w:val="left" w:leader="dot" w:pos="4875"/>
              </w:tabs>
              <w:spacing w:after="0" w:line="240" w:lineRule="auto"/>
              <w:jc w:val="both"/>
            </w:pPr>
            <w:r w:rsidRPr="00DD5973">
              <w:t xml:space="preserve">Courriel : </w:t>
            </w:r>
            <w:r w:rsidRPr="00DD5973">
              <w:tab/>
            </w:r>
          </w:p>
        </w:tc>
        <w:tc>
          <w:tcPr>
            <w:tcW w:w="3964" w:type="dxa"/>
          </w:tcPr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</w:pPr>
            <w:r w:rsidRPr="00DD5973">
              <w:t>Dernier établissement fréquenté :</w:t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730C6C" w:rsidRPr="00DD5973" w:rsidRDefault="00730C6C" w:rsidP="00DD5973">
            <w:pPr>
              <w:tabs>
                <w:tab w:val="left" w:pos="41"/>
                <w:tab w:val="left" w:leader="dot" w:pos="3585"/>
              </w:tabs>
              <w:spacing w:after="0" w:line="240" w:lineRule="auto"/>
              <w:jc w:val="both"/>
            </w:pPr>
            <w:r w:rsidRPr="00DD5973">
              <w:tab/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pos="851"/>
                <w:tab w:val="left" w:leader="dot" w:pos="3541"/>
              </w:tabs>
              <w:spacing w:after="0" w:line="240" w:lineRule="auto"/>
              <w:jc w:val="both"/>
            </w:pPr>
            <w:r w:rsidRPr="00DD5973">
              <w:t>Classe actuelle :</w:t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</w:pPr>
            <w:r w:rsidRPr="00DD5973">
              <w:t>Nom du professeur principal ou du professeur des écoles :</w:t>
            </w:r>
          </w:p>
          <w:p w:rsidR="00730C6C" w:rsidRPr="00DD5973" w:rsidRDefault="00730C6C" w:rsidP="00DD5973">
            <w:pPr>
              <w:tabs>
                <w:tab w:val="left" w:pos="851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730C6C" w:rsidRPr="00DD5973" w:rsidRDefault="00730C6C" w:rsidP="00DD5973">
            <w:pPr>
              <w:tabs>
                <w:tab w:val="left" w:leader="dot" w:pos="3571"/>
              </w:tabs>
              <w:spacing w:after="0" w:line="240" w:lineRule="auto"/>
              <w:jc w:val="both"/>
            </w:pP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leader="dot" w:pos="357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730C6C" w:rsidRPr="00AA5B32" w:rsidRDefault="00730C6C" w:rsidP="005B58BF">
      <w:pPr>
        <w:tabs>
          <w:tab w:val="left" w:pos="851"/>
        </w:tabs>
        <w:spacing w:after="0"/>
        <w:jc w:val="both"/>
        <w:rPr>
          <w:b/>
          <w:i/>
          <w:sz w:val="16"/>
          <w:szCs w:val="16"/>
        </w:rPr>
      </w:pPr>
      <w:r>
        <w:tab/>
      </w:r>
    </w:p>
    <w:p w:rsidR="00730C6C" w:rsidRPr="007633C3" w:rsidRDefault="00BB766F" w:rsidP="00845B30">
      <w:pPr>
        <w:spacing w:after="0"/>
        <w:jc w:val="both"/>
        <w:rPr>
          <w:b/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5734050" cy="1389380"/>
                <wp:effectExtent l="13970" t="7620" r="508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6C" w:rsidRDefault="00730C6C" w:rsidP="00152A42">
                            <w:pPr>
                              <w:spacing w:after="0"/>
                            </w:pPr>
                            <w:r>
                              <w:t>Pièces à fournir pour l’étude du dossier par le médecin de l’éducation nationale :</w:t>
                            </w:r>
                          </w:p>
                          <w:p w:rsidR="00730C6C" w:rsidRDefault="00730C6C" w:rsidP="00152A4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Copie sous enveloppe cachetée des bilans, suivis et/ou prises en charges réalisés par des professionnels extérieurs : orthophoniste, orthoptiste, psychologue, psychomotricien/ergothérapeute. Précisez si votre enfant est toujours suivi par l’un de ces professionnels :</w:t>
                            </w:r>
                          </w:p>
                          <w:p w:rsidR="00730C6C" w:rsidRDefault="00730C6C" w:rsidP="00152A4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Copie du PPRE, aménagements antérieurs durant la scolarité et /ou pour des examens.</w:t>
                            </w:r>
                          </w:p>
                          <w:p w:rsidR="00730C6C" w:rsidRDefault="00730C6C" w:rsidP="00152A4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Bulletins scolaires de l’année précédente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0.3pt;margin-top:8.7pt;width:451.5pt;height:10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">
                <v:textbox style="mso-fit-shape-to-text:t">
                  <w:txbxContent>
                    <w:p w:rsidR="00730C6C" w:rsidRDefault="00730C6C" w:rsidP="00152A42">
                      <w:pPr>
                        <w:spacing w:after="0"/>
                      </w:pPr>
                      <w:r>
                        <w:t>Pièces à fournir pour l’étude du dossier par le médecin de l’éducation nationale :</w:t>
                      </w:r>
                    </w:p>
                    <w:p w:rsidR="00730C6C" w:rsidRDefault="00730C6C" w:rsidP="00152A4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Copie sous enveloppe cachetée des bilans, suivis et/ou prises en charges réalisés par des professionnels extérieurs : orthophoniste, orthoptiste, psychologue, psychomotricien/ergothérapeute. Précisez si votre enfant est toujours suivi par l’un de ces professionnels :</w:t>
                      </w:r>
                    </w:p>
                    <w:p w:rsidR="00730C6C" w:rsidRDefault="00730C6C" w:rsidP="00152A4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Copie du PPRE, aménagements antérieurs durant la scolarité et /ou pour des examens.</w:t>
                      </w:r>
                    </w:p>
                    <w:p w:rsidR="00730C6C" w:rsidRDefault="00730C6C" w:rsidP="00152A4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Bulletins scolaires de l’année précédente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0C6C" w:rsidRPr="00AA5B32" w:rsidRDefault="00730C6C" w:rsidP="00AA5B32">
      <w:pPr>
        <w:spacing w:after="0"/>
        <w:jc w:val="both"/>
        <w:rPr>
          <w:sz w:val="10"/>
          <w:szCs w:val="10"/>
        </w:rPr>
      </w:pPr>
    </w:p>
    <w:p w:rsidR="00730C6C" w:rsidRDefault="00730C6C" w:rsidP="00152A42">
      <w:pPr>
        <w:pStyle w:val="Paragraphedeliste"/>
        <w:numPr>
          <w:ilvl w:val="0"/>
          <w:numId w:val="5"/>
        </w:numPr>
        <w:spacing w:after="0"/>
        <w:jc w:val="both"/>
      </w:pPr>
      <w:r w:rsidRPr="00152A42">
        <w:t>Le dossier complet</w:t>
      </w:r>
      <w:r>
        <w:t xml:space="preserve"> devra être adressé ou remis par la famille à l’infirmière scolaire de l’établissement ou au directeur de l’école à l’attention du médecin scolaire.</w:t>
      </w:r>
    </w:p>
    <w:p w:rsidR="00730C6C" w:rsidRPr="00152A42" w:rsidRDefault="00730C6C" w:rsidP="00152A42">
      <w:pPr>
        <w:pStyle w:val="Paragraphedeliste"/>
        <w:numPr>
          <w:ilvl w:val="0"/>
          <w:numId w:val="5"/>
        </w:numPr>
        <w:spacing w:after="0"/>
        <w:jc w:val="both"/>
      </w:pPr>
      <w:r>
        <w:t>L’équipe pédagogique sera sollicitée pour préciser les retentissements sur la scolarité.</w:t>
      </w:r>
    </w:p>
    <w:p w:rsidR="00730C6C" w:rsidRPr="00DF394C" w:rsidRDefault="00730C6C" w:rsidP="005470C4">
      <w:pPr>
        <w:tabs>
          <w:tab w:val="left" w:pos="5670"/>
          <w:tab w:val="left" w:pos="6804"/>
        </w:tabs>
        <w:spacing w:after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730C6C" w:rsidRPr="00DD5973" w:rsidTr="00DD5973">
        <w:tc>
          <w:tcPr>
            <w:tcW w:w="4106" w:type="dxa"/>
          </w:tcPr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730C6C" w:rsidRPr="00DD5973" w:rsidRDefault="00730C6C" w:rsidP="00DD5973">
            <w:pPr>
              <w:tabs>
                <w:tab w:val="left" w:leader="dot" w:pos="3885"/>
                <w:tab w:val="left" w:pos="5670"/>
                <w:tab w:val="left" w:pos="6804"/>
              </w:tabs>
              <w:spacing w:after="0" w:line="240" w:lineRule="auto"/>
              <w:jc w:val="both"/>
            </w:pPr>
            <w:r w:rsidRPr="00DD5973">
              <w:t xml:space="preserve">Je soussigné (e) :   </w:t>
            </w:r>
            <w:r w:rsidRPr="00DD5973">
              <w:tab/>
              <w:t xml:space="preserve">  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</w:pPr>
            <w:r w:rsidRPr="00DD5973">
              <w:t>sollicite la mise en place d’un Plan d’Accompagnement Personnalisé (PAP) pour mon enfant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</w:pP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</w:pPr>
            <w:r w:rsidRPr="00DD5973">
              <w:t xml:space="preserve">Date : 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</w:pP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</w:pPr>
            <w:r w:rsidRPr="00DD5973">
              <w:t>Signature du responsable légal (ou de l’élève majeur)</w:t>
            </w:r>
          </w:p>
        </w:tc>
        <w:tc>
          <w:tcPr>
            <w:tcW w:w="4956" w:type="dxa"/>
          </w:tcPr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center"/>
              <w:rPr>
                <w:b/>
              </w:rPr>
            </w:pPr>
            <w:r w:rsidRPr="00DD5973">
              <w:rPr>
                <w:b/>
              </w:rPr>
              <w:t>Avis du médecin de l’éducation nationale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  <w:rPr>
                <w:b/>
              </w:rPr>
            </w:pPr>
          </w:p>
          <w:p w:rsidR="00730C6C" w:rsidRPr="00DD5973" w:rsidRDefault="00730C6C" w:rsidP="00DD5973">
            <w:pPr>
              <w:tabs>
                <w:tab w:val="left" w:pos="2302"/>
                <w:tab w:val="left" w:pos="5670"/>
                <w:tab w:val="left" w:pos="6804"/>
              </w:tabs>
              <w:spacing w:after="0" w:line="240" w:lineRule="auto"/>
              <w:jc w:val="center"/>
              <w:rPr>
                <w:b/>
              </w:rPr>
            </w:pPr>
            <w:r w:rsidRPr="00DD5973">
              <w:rPr>
                <w:b/>
              </w:rPr>
              <w:sym w:font="Wingdings" w:char="F071"/>
            </w:r>
            <w:r w:rsidRPr="00DD5973">
              <w:rPr>
                <w:b/>
              </w:rPr>
              <w:t xml:space="preserve"> Avis favorable </w:t>
            </w:r>
            <w:r w:rsidRPr="00DD5973">
              <w:rPr>
                <w:b/>
              </w:rPr>
              <w:tab/>
            </w:r>
            <w:r w:rsidRPr="00DD5973">
              <w:rPr>
                <w:b/>
              </w:rPr>
              <w:sym w:font="Wingdings" w:char="F071"/>
            </w:r>
            <w:r w:rsidRPr="00DD5973">
              <w:rPr>
                <w:b/>
              </w:rPr>
              <w:t xml:space="preserve"> Avis défavorable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  <w:rPr>
                <w:b/>
              </w:rPr>
            </w:pPr>
          </w:p>
          <w:p w:rsidR="00730C6C" w:rsidRPr="00DD5973" w:rsidRDefault="00730C6C" w:rsidP="00DD5973">
            <w:pPr>
              <w:tabs>
                <w:tab w:val="left" w:pos="4561"/>
                <w:tab w:val="left" w:pos="5670"/>
                <w:tab w:val="left" w:leader="dot" w:pos="6804"/>
              </w:tabs>
              <w:spacing w:after="0" w:line="240" w:lineRule="auto"/>
              <w:jc w:val="both"/>
              <w:rPr>
                <w:b/>
              </w:rPr>
            </w:pPr>
            <w:r w:rsidRPr="00DD5973">
              <w:rPr>
                <w:b/>
              </w:rPr>
              <w:t xml:space="preserve">Remarques : </w:t>
            </w:r>
          </w:p>
          <w:p w:rsidR="00730C6C" w:rsidRPr="00DD5973" w:rsidRDefault="00730C6C" w:rsidP="00DD5973">
            <w:pPr>
              <w:tabs>
                <w:tab w:val="left" w:pos="4561"/>
                <w:tab w:val="left" w:pos="5670"/>
                <w:tab w:val="left" w:leader="dot" w:pos="6804"/>
              </w:tabs>
              <w:spacing w:after="0" w:line="240" w:lineRule="auto"/>
              <w:jc w:val="both"/>
              <w:rPr>
                <w:b/>
              </w:rPr>
            </w:pPr>
            <w:r w:rsidRPr="00DD5973">
              <w:rPr>
                <w:b/>
              </w:rPr>
              <w:tab/>
            </w:r>
          </w:p>
          <w:p w:rsidR="00730C6C" w:rsidRPr="00DD5973" w:rsidRDefault="00730C6C" w:rsidP="00DD5973">
            <w:pPr>
              <w:tabs>
                <w:tab w:val="left" w:pos="41"/>
                <w:tab w:val="left" w:leader="dot" w:pos="4433"/>
              </w:tabs>
              <w:spacing w:after="120" w:line="240" w:lineRule="auto"/>
              <w:jc w:val="both"/>
            </w:pPr>
            <w:r w:rsidRPr="00DD5973">
              <w:rPr>
                <w:b/>
              </w:rPr>
              <w:tab/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41"/>
                <w:tab w:val="left" w:leader="dot" w:pos="4433"/>
              </w:tabs>
              <w:spacing w:after="120" w:line="240" w:lineRule="auto"/>
              <w:jc w:val="both"/>
            </w:pPr>
            <w:r w:rsidRPr="00DD5973">
              <w:tab/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41"/>
                <w:tab w:val="left" w:leader="dot" w:pos="4433"/>
              </w:tabs>
              <w:spacing w:after="120" w:line="240" w:lineRule="auto"/>
              <w:jc w:val="both"/>
            </w:pPr>
            <w:r w:rsidRPr="00DD5973">
              <w:tab/>
            </w:r>
            <w:r w:rsidRPr="00DD5973">
              <w:tab/>
            </w:r>
          </w:p>
          <w:p w:rsidR="00730C6C" w:rsidRPr="00DD5973" w:rsidRDefault="00730C6C" w:rsidP="00DD5973">
            <w:pPr>
              <w:tabs>
                <w:tab w:val="left" w:pos="39"/>
                <w:tab w:val="left" w:pos="4575"/>
                <w:tab w:val="left" w:pos="5670"/>
                <w:tab w:val="left" w:leader="dot" w:pos="6804"/>
              </w:tabs>
              <w:spacing w:after="0" w:line="240" w:lineRule="auto"/>
              <w:jc w:val="both"/>
              <w:rPr>
                <w:b/>
                <w:sz w:val="12"/>
                <w:szCs w:val="12"/>
              </w:rPr>
            </w:pPr>
            <w:r w:rsidRPr="00DD5973">
              <w:rPr>
                <w:b/>
              </w:rPr>
              <w:tab/>
            </w:r>
          </w:p>
          <w:p w:rsidR="00730C6C" w:rsidRPr="00DD5973" w:rsidRDefault="00730C6C" w:rsidP="00DD5973">
            <w:pPr>
              <w:tabs>
                <w:tab w:val="left" w:pos="1740"/>
                <w:tab w:val="left" w:pos="5670"/>
                <w:tab w:val="left" w:pos="6804"/>
              </w:tabs>
              <w:spacing w:after="0" w:line="240" w:lineRule="auto"/>
              <w:jc w:val="both"/>
            </w:pPr>
            <w:r w:rsidRPr="00DD5973">
              <w:t xml:space="preserve">Date :  </w:t>
            </w:r>
            <w:r w:rsidRPr="00DD5973">
              <w:tab/>
              <w:t>Signature :</w:t>
            </w:r>
          </w:p>
          <w:p w:rsidR="00730C6C" w:rsidRPr="00DD5973" w:rsidRDefault="00730C6C" w:rsidP="00DD5973">
            <w:pPr>
              <w:tabs>
                <w:tab w:val="left" w:pos="5670"/>
                <w:tab w:val="left" w:pos="680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730C6C" w:rsidRPr="00BE2560" w:rsidRDefault="00730C6C" w:rsidP="005470C4">
      <w:pPr>
        <w:tabs>
          <w:tab w:val="left" w:pos="5670"/>
          <w:tab w:val="left" w:pos="6804"/>
        </w:tabs>
        <w:spacing w:after="0"/>
        <w:jc w:val="both"/>
        <w:rPr>
          <w:b/>
          <w:sz w:val="16"/>
          <w:szCs w:val="16"/>
        </w:rPr>
      </w:pPr>
    </w:p>
    <w:p w:rsidR="00730C6C" w:rsidRDefault="00BB766F" w:rsidP="002A41A5">
      <w:pPr>
        <w:tabs>
          <w:tab w:val="left" w:leader="dot" w:pos="9072"/>
          <w:tab w:val="left" w:leader="dot" w:pos="9639"/>
        </w:tabs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65405</wp:posOffset>
                </wp:positionV>
                <wp:extent cx="5762625" cy="65278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6C" w:rsidRPr="00DF394C" w:rsidRDefault="00730C6C" w:rsidP="00C960FF">
                            <w:pPr>
                              <w:spacing w:after="0"/>
                              <w:jc w:val="both"/>
                            </w:pPr>
                            <w:r w:rsidRPr="009C48CE">
                              <w:rPr>
                                <w:b/>
                              </w:rPr>
                              <w:t>En cas d’avis favorable</w:t>
                            </w:r>
                            <w:r w:rsidRPr="00DF394C">
                              <w:t>, le chef d’établissement ou le directeur d’école engagera le professeur principal ou le professeur des écoles ainsi que l’équipe pédagogique</w:t>
                            </w:r>
                            <w:r>
                              <w:t xml:space="preserve"> à mettre en œuvre le PAP en déclinant les aménagements pédagogiques jugés nécessaires.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1pt;margin-top:5.15pt;width:453.75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">
                <v:textbox style="mso-fit-shape-to-text:t">
                  <w:txbxContent>
                    <w:p w:rsidR="00730C6C" w:rsidRPr="00DF394C" w:rsidRDefault="00730C6C" w:rsidP="00C960FF">
                      <w:pPr>
                        <w:spacing w:after="0"/>
                        <w:jc w:val="both"/>
                      </w:pPr>
                      <w:r w:rsidRPr="009C48CE">
                        <w:rPr>
                          <w:b/>
                        </w:rPr>
                        <w:t>En cas d’avis favorable</w:t>
                      </w:r>
                      <w:r w:rsidRPr="00DF394C">
                        <w:t>, le chef d’établissement ou le directeur d’école engagera le professeur principal ou le professeur des écoles ainsi que l’équipe pédagogique</w:t>
                      </w:r>
                      <w:r>
                        <w:t xml:space="preserve"> à mettre en œuvre le PAP en déclinant les aménagements pédagogiques jugés nécessaires.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0C6C" w:rsidSect="00845B30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203"/>
    <w:multiLevelType w:val="hybridMultilevel"/>
    <w:tmpl w:val="A97EC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F4C59"/>
    <w:multiLevelType w:val="hybridMultilevel"/>
    <w:tmpl w:val="1D08FEB4"/>
    <w:lvl w:ilvl="0" w:tplc="D8525B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642C"/>
    <w:multiLevelType w:val="hybridMultilevel"/>
    <w:tmpl w:val="77D470A2"/>
    <w:lvl w:ilvl="0" w:tplc="02D60F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2BD7"/>
    <w:multiLevelType w:val="hybridMultilevel"/>
    <w:tmpl w:val="03843670"/>
    <w:lvl w:ilvl="0" w:tplc="02D60F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723E6"/>
    <w:multiLevelType w:val="hybridMultilevel"/>
    <w:tmpl w:val="C1D25222"/>
    <w:lvl w:ilvl="0" w:tplc="0494E1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D"/>
    <w:rsid w:val="00023E81"/>
    <w:rsid w:val="00076BED"/>
    <w:rsid w:val="000861D1"/>
    <w:rsid w:val="00086A0E"/>
    <w:rsid w:val="000C55BF"/>
    <w:rsid w:val="00152A42"/>
    <w:rsid w:val="001D1B4E"/>
    <w:rsid w:val="001D7A29"/>
    <w:rsid w:val="00213F11"/>
    <w:rsid w:val="0022562C"/>
    <w:rsid w:val="002A41A5"/>
    <w:rsid w:val="003767F7"/>
    <w:rsid w:val="003877F6"/>
    <w:rsid w:val="003C4842"/>
    <w:rsid w:val="003D3D4C"/>
    <w:rsid w:val="003E47D3"/>
    <w:rsid w:val="003F32A2"/>
    <w:rsid w:val="0048146C"/>
    <w:rsid w:val="004F43F4"/>
    <w:rsid w:val="00501BA9"/>
    <w:rsid w:val="00522D6F"/>
    <w:rsid w:val="00544D39"/>
    <w:rsid w:val="005470C4"/>
    <w:rsid w:val="00547DFE"/>
    <w:rsid w:val="005B58BF"/>
    <w:rsid w:val="005E1929"/>
    <w:rsid w:val="006541CB"/>
    <w:rsid w:val="00730C6C"/>
    <w:rsid w:val="0076117F"/>
    <w:rsid w:val="007633C3"/>
    <w:rsid w:val="007C61B1"/>
    <w:rsid w:val="007D7B86"/>
    <w:rsid w:val="00845B30"/>
    <w:rsid w:val="008B3EFB"/>
    <w:rsid w:val="00952878"/>
    <w:rsid w:val="009C48CE"/>
    <w:rsid w:val="00A62108"/>
    <w:rsid w:val="00A631A9"/>
    <w:rsid w:val="00A900FA"/>
    <w:rsid w:val="00AA47FF"/>
    <w:rsid w:val="00AA5B32"/>
    <w:rsid w:val="00AF40ED"/>
    <w:rsid w:val="00B561D2"/>
    <w:rsid w:val="00B7606A"/>
    <w:rsid w:val="00BB766F"/>
    <w:rsid w:val="00BD468C"/>
    <w:rsid w:val="00BE2560"/>
    <w:rsid w:val="00BF0C09"/>
    <w:rsid w:val="00C17D8F"/>
    <w:rsid w:val="00C960FF"/>
    <w:rsid w:val="00CF19EF"/>
    <w:rsid w:val="00CF4B3C"/>
    <w:rsid w:val="00D25DE7"/>
    <w:rsid w:val="00D76507"/>
    <w:rsid w:val="00DD5973"/>
    <w:rsid w:val="00DE45D9"/>
    <w:rsid w:val="00DF394C"/>
    <w:rsid w:val="00EA7AA9"/>
    <w:rsid w:val="00F10E21"/>
    <w:rsid w:val="00F114CF"/>
    <w:rsid w:val="00F55F1E"/>
    <w:rsid w:val="00F81C25"/>
    <w:rsid w:val="00F859CF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0F4E77-3ECD-48FD-9AD6-AFBB9D1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29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F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F43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22562C"/>
    <w:pPr>
      <w:ind w:left="720"/>
      <w:contextualSpacing/>
    </w:pPr>
  </w:style>
  <w:style w:type="table" w:styleId="Grilledutableau">
    <w:name w:val="Table Grid"/>
    <w:basedOn w:val="TableauNormal"/>
    <w:uiPriority w:val="99"/>
    <w:rsid w:val="005B5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spitiot</dc:creator>
  <cp:keywords/>
  <dc:description/>
  <cp:lastModifiedBy>Direction Jacques CARTIER</cp:lastModifiedBy>
  <cp:revision>2</cp:revision>
  <cp:lastPrinted>2019-08-28T14:13:00Z</cp:lastPrinted>
  <dcterms:created xsi:type="dcterms:W3CDTF">2020-11-10T15:05:00Z</dcterms:created>
  <dcterms:modified xsi:type="dcterms:W3CDTF">2020-11-10T15:05:00Z</dcterms:modified>
</cp:coreProperties>
</file>