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639BA" w14:textId="2B42AFE6" w:rsidR="00C24D69" w:rsidRDefault="000E3DDF">
      <w:pPr>
        <w:shd w:val="clear" w:color="auto" w:fill="FFFFFF"/>
        <w:spacing w:beforeAutospacing="1" w:after="0" w:line="240" w:lineRule="auto"/>
        <w:jc w:val="center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Conseil de maîtres du </w:t>
      </w:r>
      <w:r w:rsidR="00762842"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8 avril</w:t>
      </w: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 2021 </w:t>
      </w:r>
    </w:p>
    <w:p w14:paraId="42719A3E" w14:textId="77777777" w:rsidR="00C24D69" w:rsidRDefault="00C24D69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260"/>
        <w:gridCol w:w="6802"/>
      </w:tblGrid>
      <w:tr w:rsidR="00C24D69" w14:paraId="2BA6BC5B" w14:textId="77777777">
        <w:trPr>
          <w:trHeight w:val="355"/>
        </w:trPr>
        <w:tc>
          <w:tcPr>
            <w:tcW w:w="9061" w:type="dxa"/>
            <w:gridSpan w:val="2"/>
          </w:tcPr>
          <w:p w14:paraId="1B37182A" w14:textId="77777777" w:rsidR="00C24D69" w:rsidRDefault="000E3DDF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Conseil des maitres</w:t>
            </w:r>
          </w:p>
        </w:tc>
      </w:tr>
      <w:tr w:rsidR="00C24D69" w14:paraId="53812C7B" w14:textId="77777777">
        <w:tc>
          <w:tcPr>
            <w:tcW w:w="2260" w:type="dxa"/>
          </w:tcPr>
          <w:p w14:paraId="3694B245" w14:textId="77777777" w:rsidR="00C24D69" w:rsidRDefault="000E3DDF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Heures </w:t>
            </w:r>
          </w:p>
        </w:tc>
        <w:tc>
          <w:tcPr>
            <w:tcW w:w="6801" w:type="dxa"/>
          </w:tcPr>
          <w:p w14:paraId="0187D849" w14:textId="7444F75A" w:rsidR="00C24D69" w:rsidRDefault="00762842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14h-16h</w:t>
            </w:r>
          </w:p>
        </w:tc>
      </w:tr>
      <w:tr w:rsidR="00C24D69" w14:paraId="340BB867" w14:textId="77777777">
        <w:tc>
          <w:tcPr>
            <w:tcW w:w="2260" w:type="dxa"/>
          </w:tcPr>
          <w:p w14:paraId="1D943ADC" w14:textId="77777777" w:rsidR="00C24D69" w:rsidRDefault="000E3DDF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Présents</w:t>
            </w:r>
          </w:p>
        </w:tc>
        <w:tc>
          <w:tcPr>
            <w:tcW w:w="6801" w:type="dxa"/>
          </w:tcPr>
          <w:p w14:paraId="5AA2D67F" w14:textId="26968796" w:rsidR="00C24D69" w:rsidRDefault="000E3DDF" w:rsidP="00643895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Charlotte DE</w:t>
            </w:r>
            <w:r w:rsidR="00643895"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CAMBRON, </w:t>
            </w:r>
            <w:r w:rsidR="00762842"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Mélanie LAUPIN</w:t>
            </w:r>
            <w:r w:rsidR="00762842"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, </w:t>
            </w: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Amandine DUBOIS, Guilaine SERRAILLE, Florence HOURNE, Mary LABBE, Lucie ALLALA</w:t>
            </w:r>
          </w:p>
        </w:tc>
      </w:tr>
      <w:tr w:rsidR="00C24D69" w14:paraId="359ECD96" w14:textId="77777777">
        <w:tc>
          <w:tcPr>
            <w:tcW w:w="2260" w:type="dxa"/>
          </w:tcPr>
          <w:p w14:paraId="40AE2155" w14:textId="77777777" w:rsidR="00C24D69" w:rsidRDefault="000E3DDF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Absents</w:t>
            </w:r>
          </w:p>
        </w:tc>
        <w:tc>
          <w:tcPr>
            <w:tcW w:w="6801" w:type="dxa"/>
          </w:tcPr>
          <w:p w14:paraId="73419284" w14:textId="77777777" w:rsidR="00C24D69" w:rsidRDefault="00C24D69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</w:p>
        </w:tc>
      </w:tr>
      <w:tr w:rsidR="00C24D69" w14:paraId="20CC4DCC" w14:textId="77777777">
        <w:tc>
          <w:tcPr>
            <w:tcW w:w="2260" w:type="dxa"/>
          </w:tcPr>
          <w:p w14:paraId="2841C23E" w14:textId="77777777" w:rsidR="00C24D69" w:rsidRDefault="000E3DDF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Excusés</w:t>
            </w:r>
          </w:p>
        </w:tc>
        <w:tc>
          <w:tcPr>
            <w:tcW w:w="6801" w:type="dxa"/>
          </w:tcPr>
          <w:p w14:paraId="7DC59AB0" w14:textId="22078152" w:rsidR="00C24D69" w:rsidRDefault="00762842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Alexandra BOUREL</w:t>
            </w:r>
            <w:r w:rsidR="000E3DDF"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, Magali DUMAINE</w:t>
            </w:r>
            <w:r w:rsidR="00497A8F"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, </w:t>
            </w:r>
            <w:r w:rsidR="00497A8F"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Louise-Hélène CATTET</w:t>
            </w:r>
            <w:r w:rsidR="00497A8F"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C24D69" w14:paraId="2CFF346F" w14:textId="77777777">
        <w:tc>
          <w:tcPr>
            <w:tcW w:w="2260" w:type="dxa"/>
          </w:tcPr>
          <w:p w14:paraId="58D14853" w14:textId="77777777" w:rsidR="00C24D69" w:rsidRDefault="000E3DDF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Président de séance</w:t>
            </w:r>
          </w:p>
        </w:tc>
        <w:tc>
          <w:tcPr>
            <w:tcW w:w="6801" w:type="dxa"/>
          </w:tcPr>
          <w:p w14:paraId="6FD08159" w14:textId="77777777" w:rsidR="00C24D69" w:rsidRDefault="000E3DDF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Charlotte DECAMBRON</w:t>
            </w:r>
          </w:p>
        </w:tc>
      </w:tr>
      <w:tr w:rsidR="00C24D69" w14:paraId="1331719A" w14:textId="77777777">
        <w:tc>
          <w:tcPr>
            <w:tcW w:w="2260" w:type="dxa"/>
          </w:tcPr>
          <w:p w14:paraId="558B5EF7" w14:textId="77777777" w:rsidR="00C24D69" w:rsidRDefault="000E3DDF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Secrétaire de séance </w:t>
            </w:r>
          </w:p>
        </w:tc>
        <w:tc>
          <w:tcPr>
            <w:tcW w:w="6801" w:type="dxa"/>
          </w:tcPr>
          <w:p w14:paraId="5EC6FEFF" w14:textId="77777777" w:rsidR="00C24D69" w:rsidRDefault="00C24D69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</w:p>
        </w:tc>
      </w:tr>
    </w:tbl>
    <w:p w14:paraId="32BD4100" w14:textId="77777777" w:rsidR="000A1D47" w:rsidRDefault="000A1D47">
      <w:pPr>
        <w:shd w:val="clear" w:color="auto" w:fill="FFFFFF"/>
        <w:spacing w:beforeAutospacing="1" w:after="0" w:line="240" w:lineRule="auto"/>
        <w:ind w:left="360"/>
        <w:jc w:val="center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</w:p>
    <w:p w14:paraId="6ADFE92D" w14:textId="1960D44D" w:rsidR="00C24D69" w:rsidRDefault="000E3DDF">
      <w:pPr>
        <w:shd w:val="clear" w:color="auto" w:fill="FFFFFF"/>
        <w:spacing w:beforeAutospacing="1" w:after="0" w:line="240" w:lineRule="auto"/>
        <w:ind w:left="360"/>
        <w:jc w:val="center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ORDRE DU JOUR</w:t>
      </w:r>
      <w:r w:rsidR="00643895"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 du </w:t>
      </w:r>
      <w:r w:rsidR="000A1D47"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08-04</w:t>
      </w:r>
    </w:p>
    <w:p w14:paraId="3F0FB838" w14:textId="77777777" w:rsidR="000A1D47" w:rsidRDefault="000A1D47" w:rsidP="000A1D47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</w:p>
    <w:p w14:paraId="662B2CF3" w14:textId="53C6E8EC" w:rsidR="000A1D47" w:rsidRDefault="000A1D47" w:rsidP="000A1D47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 xml:space="preserve">Difficultés scolaires : </w:t>
      </w:r>
      <w:r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>questionnements sur des éventuels maintiens</w:t>
      </w:r>
    </w:p>
    <w:p w14:paraId="21686236" w14:textId="77777777" w:rsidR="000A1D47" w:rsidRDefault="000A1D47" w:rsidP="000A1D47">
      <w:pPr>
        <w:pStyle w:val="Paragraphedeliste"/>
        <w:numPr>
          <w:ilvl w:val="1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>Classe 1</w:t>
      </w:r>
    </w:p>
    <w:p w14:paraId="3C8C75BA" w14:textId="77777777" w:rsidR="000A1D47" w:rsidRDefault="000A1D47" w:rsidP="000A1D47">
      <w:pPr>
        <w:pStyle w:val="Paragraphedeliste"/>
        <w:numPr>
          <w:ilvl w:val="1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>Classe 2</w:t>
      </w:r>
    </w:p>
    <w:p w14:paraId="738D3EAD" w14:textId="77777777" w:rsidR="000A1D47" w:rsidRDefault="000A1D47" w:rsidP="000A1D47">
      <w:pPr>
        <w:pStyle w:val="Paragraphedeliste"/>
        <w:numPr>
          <w:ilvl w:val="1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>Classe 3</w:t>
      </w:r>
    </w:p>
    <w:p w14:paraId="0CAA7873" w14:textId="77777777" w:rsidR="000A1D47" w:rsidRDefault="000A1D47" w:rsidP="000A1D47">
      <w:pPr>
        <w:pStyle w:val="Paragraphedeliste"/>
        <w:numPr>
          <w:ilvl w:val="1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>Classe 5</w:t>
      </w:r>
    </w:p>
    <w:p w14:paraId="02DB8229" w14:textId="77777777" w:rsidR="000A1D47" w:rsidRDefault="000A1D47" w:rsidP="000A1D47">
      <w:pPr>
        <w:pStyle w:val="Paragraphedeliste"/>
        <w:numPr>
          <w:ilvl w:val="1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>Classe 6</w:t>
      </w:r>
    </w:p>
    <w:p w14:paraId="3A1D2314" w14:textId="77777777" w:rsidR="000A1D47" w:rsidRDefault="000A1D47" w:rsidP="000A1D47">
      <w:pPr>
        <w:pStyle w:val="Paragraphedeliste"/>
        <w:numPr>
          <w:ilvl w:val="1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>Classe 7</w:t>
      </w:r>
    </w:p>
    <w:p w14:paraId="1EEF6DC4" w14:textId="29C7844C" w:rsidR="00497A8F" w:rsidRDefault="00497A8F" w:rsidP="000A1D47">
      <w:pPr>
        <w:pStyle w:val="Paragraphedeliste"/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</w:p>
    <w:p w14:paraId="6D57A1F8" w14:textId="77777777" w:rsidR="00643895" w:rsidRDefault="00643895" w:rsidP="00643895">
      <w:pPr>
        <w:pStyle w:val="Paragraphedeliste"/>
        <w:shd w:val="clear" w:color="auto" w:fill="FFFFFF"/>
        <w:spacing w:after="0" w:line="240" w:lineRule="auto"/>
        <w:ind w:left="1800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</w:p>
    <w:p w14:paraId="55EDA247" w14:textId="77777777" w:rsidR="00643895" w:rsidRDefault="00643895" w:rsidP="00643895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</w:p>
    <w:p w14:paraId="181C0C93" w14:textId="77777777" w:rsidR="00C24D69" w:rsidRDefault="00C24D69">
      <w:pPr>
        <w:pStyle w:val="Paragraphedeliste"/>
        <w:shd w:val="clear" w:color="auto" w:fill="FFFFFF"/>
        <w:spacing w:after="0" w:line="240" w:lineRule="auto"/>
        <w:ind w:left="1080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</w:p>
    <w:p w14:paraId="01261787" w14:textId="77777777" w:rsidR="000A1D47" w:rsidRPr="00013390" w:rsidRDefault="000E3DDF" w:rsidP="000A1D47">
      <w:pPr>
        <w:shd w:val="clear" w:color="auto" w:fill="FFFFFF"/>
        <w:spacing w:beforeAutospacing="1" w:after="0" w:line="240" w:lineRule="auto"/>
      </w:pPr>
      <w:r>
        <w:br w:type="page"/>
      </w:r>
      <w:r w:rsidR="000A1D47"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lastRenderedPageBreak/>
        <w:t xml:space="preserve">Classe 1 : </w:t>
      </w:r>
      <w:r w:rsidR="000A1D47" w:rsidRPr="00013390">
        <w:t>AUCUN</w:t>
      </w:r>
    </w:p>
    <w:p w14:paraId="2D614C11" w14:textId="77777777" w:rsidR="000A1D47" w:rsidRDefault="000A1D47" w:rsidP="000A1D47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Classe 2 : </w:t>
      </w:r>
    </w:p>
    <w:p w14:paraId="08B00099" w14:textId="28D8DC3C" w:rsidR="000A1D47" w:rsidRDefault="000A1D47" w:rsidP="000A1D47">
      <w:pPr>
        <w:pStyle w:val="Paragraphedeliste"/>
        <w:numPr>
          <w:ilvl w:val="0"/>
          <w:numId w:val="9"/>
        </w:numPr>
        <w:shd w:val="clear" w:color="auto" w:fill="FFFFFF"/>
        <w:spacing w:beforeAutospacing="1" w:after="0" w:line="240" w:lineRule="auto"/>
      </w:pPr>
      <w:r w:rsidRPr="000A1D47">
        <w:rPr>
          <w:b/>
          <w:bCs/>
        </w:rPr>
        <w:t>Sihem</w:t>
      </w:r>
      <w:r w:rsidRPr="003D7867">
        <w:t xml:space="preserve"> : </w:t>
      </w:r>
      <w:r>
        <w:t xml:space="preserve">très fragile. Lecture/écriture CE1/CE2 ; compréhension des consignes très compliquée. Profil SEGPA ? </w:t>
      </w:r>
      <w:r>
        <w:t xml:space="preserve">pour le CM2, un </w:t>
      </w:r>
      <w:r>
        <w:t>simple niveau</w:t>
      </w:r>
      <w:r>
        <w:t xml:space="preserve"> serait plus approprié</w:t>
      </w:r>
      <w:r>
        <w:t>. EE en période 5</w:t>
      </w:r>
      <w:r>
        <w:t xml:space="preserve"> à prévoir pour é</w:t>
      </w:r>
      <w:r>
        <w:t>voquer la SEGPA</w:t>
      </w:r>
    </w:p>
    <w:p w14:paraId="63139315" w14:textId="5C129E4D" w:rsidR="000A1D47" w:rsidRDefault="000A1D47" w:rsidP="000A1D47">
      <w:pPr>
        <w:pStyle w:val="Paragraphedeliste"/>
        <w:numPr>
          <w:ilvl w:val="0"/>
          <w:numId w:val="9"/>
        </w:numPr>
        <w:shd w:val="clear" w:color="auto" w:fill="FFFFFF"/>
        <w:spacing w:beforeAutospacing="1" w:after="0" w:line="240" w:lineRule="auto"/>
      </w:pPr>
      <w:proofErr w:type="spellStart"/>
      <w:r w:rsidRPr="000A1D47">
        <w:rPr>
          <w:b/>
          <w:bCs/>
        </w:rPr>
        <w:t>Syrine</w:t>
      </w:r>
      <w:proofErr w:type="spellEnd"/>
      <w:r w:rsidRPr="000A1D47">
        <w:rPr>
          <w:b/>
          <w:bCs/>
        </w:rPr>
        <w:t> </w:t>
      </w:r>
      <w:r>
        <w:t>: éventuel profil SEGPA, suivi orthophonique, dyscalculie. Bonne lectrice mais peu de compréhension, très fragile en mathématiques.  Rencontre avec Emilie en mai et EE en période 5</w:t>
      </w:r>
    </w:p>
    <w:p w14:paraId="00FE763F" w14:textId="04A98EC5" w:rsidR="000A1D47" w:rsidRDefault="000A1D47" w:rsidP="000A1D47">
      <w:pPr>
        <w:pStyle w:val="Paragraphedeliste"/>
        <w:numPr>
          <w:ilvl w:val="0"/>
          <w:numId w:val="9"/>
        </w:numPr>
        <w:shd w:val="clear" w:color="auto" w:fill="FFFFFF"/>
        <w:spacing w:beforeAutospacing="1" w:after="0" w:line="240" w:lineRule="auto"/>
      </w:pPr>
      <w:r w:rsidRPr="000A1D47">
        <w:rPr>
          <w:b/>
          <w:bCs/>
        </w:rPr>
        <w:t>Gabriel </w:t>
      </w:r>
      <w:r>
        <w:t xml:space="preserve">: deux mois d’absence en Bulgarie, en maths niveau moyen. En français très fragile. Très introverti. </w:t>
      </w:r>
    </w:p>
    <w:p w14:paraId="77D6C60C" w14:textId="5FFA0547" w:rsidR="000A1D47" w:rsidRPr="003D7867" w:rsidRDefault="000A1D47" w:rsidP="000A1D47">
      <w:pPr>
        <w:pStyle w:val="Paragraphedeliste"/>
        <w:numPr>
          <w:ilvl w:val="0"/>
          <w:numId w:val="9"/>
        </w:numPr>
        <w:shd w:val="clear" w:color="auto" w:fill="FFFFFF"/>
        <w:spacing w:beforeAutospacing="1" w:after="0" w:line="240" w:lineRule="auto"/>
      </w:pPr>
      <w:r w:rsidRPr="000A1D47">
        <w:rPr>
          <w:b/>
          <w:bCs/>
        </w:rPr>
        <w:t>Mohamed</w:t>
      </w:r>
      <w:r>
        <w:t xml:space="preserve"> : des progrès, adapter le niveau en CM2. En mathématiques c’est bien. Lecture qui bloque. </w:t>
      </w:r>
      <w:r>
        <w:t xml:space="preserve">Orientation vers un </w:t>
      </w:r>
      <w:r>
        <w:t xml:space="preserve">suivi ortho. </w:t>
      </w:r>
    </w:p>
    <w:p w14:paraId="3D0AF001" w14:textId="77777777" w:rsidR="000A1D47" w:rsidRDefault="000A1D47" w:rsidP="000A1D47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Classe 3 : </w:t>
      </w:r>
    </w:p>
    <w:p w14:paraId="67A63B24" w14:textId="77777777" w:rsidR="000A1D47" w:rsidRPr="003D7867" w:rsidRDefault="000A1D47" w:rsidP="000A1D47">
      <w:pPr>
        <w:pStyle w:val="Paragraphedeliste"/>
        <w:numPr>
          <w:ilvl w:val="0"/>
          <w:numId w:val="9"/>
        </w:numPr>
        <w:shd w:val="clear" w:color="auto" w:fill="FFFFFF"/>
        <w:spacing w:beforeAutospacing="1" w:after="0" w:line="240" w:lineRule="auto"/>
      </w:pPr>
      <w:proofErr w:type="spellStart"/>
      <w:r w:rsidRPr="000A1D47">
        <w:rPr>
          <w:b/>
          <w:bCs/>
        </w:rPr>
        <w:t>Selyane</w:t>
      </w:r>
      <w:proofErr w:type="spellEnd"/>
      <w:r w:rsidRPr="003D7867">
        <w:t xml:space="preserve"> s’il n’y pas d’orientation CLIS. </w:t>
      </w:r>
    </w:p>
    <w:p w14:paraId="6F37C524" w14:textId="7FDDE120" w:rsidR="000A1D47" w:rsidRPr="003D7867" w:rsidRDefault="000A1D47" w:rsidP="000A1D47">
      <w:pPr>
        <w:pStyle w:val="Paragraphedeliste"/>
        <w:numPr>
          <w:ilvl w:val="0"/>
          <w:numId w:val="9"/>
        </w:numPr>
        <w:shd w:val="clear" w:color="auto" w:fill="FFFFFF"/>
        <w:spacing w:beforeAutospacing="1" w:after="0" w:line="240" w:lineRule="auto"/>
      </w:pPr>
      <w:r w:rsidRPr="000A1D47">
        <w:rPr>
          <w:b/>
          <w:bCs/>
        </w:rPr>
        <w:t>Far</w:t>
      </w:r>
      <w:r w:rsidRPr="000A1D47">
        <w:rPr>
          <w:b/>
          <w:bCs/>
        </w:rPr>
        <w:t>è</w:t>
      </w:r>
      <w:r w:rsidRPr="000A1D47">
        <w:rPr>
          <w:b/>
          <w:bCs/>
        </w:rPr>
        <w:t>s</w:t>
      </w:r>
      <w:r w:rsidRPr="003D7867">
        <w:t xml:space="preserve"> (maths et français) : très fragile</w:t>
      </w:r>
    </w:p>
    <w:p w14:paraId="4992F9F4" w14:textId="54DA3407" w:rsidR="000A1D47" w:rsidRPr="003D7867" w:rsidRDefault="000A1D47" w:rsidP="000A1D47">
      <w:pPr>
        <w:pStyle w:val="Paragraphedeliste"/>
        <w:numPr>
          <w:ilvl w:val="0"/>
          <w:numId w:val="9"/>
        </w:numPr>
        <w:shd w:val="clear" w:color="auto" w:fill="FFFFFF"/>
        <w:spacing w:beforeAutospacing="1" w:after="0" w:line="240" w:lineRule="auto"/>
      </w:pPr>
      <w:r w:rsidRPr="000A1D47">
        <w:rPr>
          <w:b/>
          <w:bCs/>
        </w:rPr>
        <w:t>Amir</w:t>
      </w:r>
      <w:r w:rsidRPr="000A1D47">
        <w:rPr>
          <w:b/>
          <w:bCs/>
        </w:rPr>
        <w:t> :</w:t>
      </w:r>
      <w:r>
        <w:t xml:space="preserve"> n’entre pas dans les apprentissages, comportement inadapté (</w:t>
      </w:r>
      <w:proofErr w:type="spellStart"/>
      <w:r>
        <w:t>cf</w:t>
      </w:r>
      <w:proofErr w:type="spellEnd"/>
      <w:r>
        <w:t xml:space="preserve"> conseil du 30.03)</w:t>
      </w:r>
    </w:p>
    <w:p w14:paraId="268BD37E" w14:textId="12695102" w:rsidR="000A1D47" w:rsidRPr="003D7867" w:rsidRDefault="000A1D47" w:rsidP="000A1D47">
      <w:pPr>
        <w:pStyle w:val="Paragraphedeliste"/>
        <w:numPr>
          <w:ilvl w:val="0"/>
          <w:numId w:val="9"/>
        </w:numPr>
        <w:shd w:val="clear" w:color="auto" w:fill="FFFFFF"/>
        <w:spacing w:beforeAutospacing="1" w:after="0" w:line="240" w:lineRule="auto"/>
      </w:pPr>
      <w:proofErr w:type="spellStart"/>
      <w:r w:rsidRPr="000A1D47">
        <w:rPr>
          <w:b/>
          <w:bCs/>
        </w:rPr>
        <w:t>Saïm</w:t>
      </w:r>
      <w:proofErr w:type="spellEnd"/>
      <w:r w:rsidRPr="000A1D47">
        <w:rPr>
          <w:b/>
          <w:bCs/>
        </w:rPr>
        <w:t> </w:t>
      </w:r>
      <w:r w:rsidRPr="003D7867">
        <w:t>: très fragile</w:t>
      </w:r>
      <w:r>
        <w:t xml:space="preserve"> en maths et en français</w:t>
      </w:r>
    </w:p>
    <w:p w14:paraId="5D3D580C" w14:textId="77777777" w:rsidR="000A1D47" w:rsidRDefault="000A1D47" w:rsidP="000A1D47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Classe 4 : </w:t>
      </w:r>
    </w:p>
    <w:p w14:paraId="1567A4F2" w14:textId="16AB3AC3" w:rsidR="000A1D47" w:rsidRPr="003D7867" w:rsidRDefault="000A1D47" w:rsidP="000A1D47">
      <w:pPr>
        <w:pStyle w:val="Paragraphedeliste"/>
        <w:numPr>
          <w:ilvl w:val="0"/>
          <w:numId w:val="9"/>
        </w:numPr>
        <w:shd w:val="clear" w:color="auto" w:fill="FFFFFF"/>
        <w:spacing w:beforeAutospacing="1" w:after="0" w:line="240" w:lineRule="auto"/>
      </w:pPr>
      <w:r w:rsidRPr="000A1D47">
        <w:rPr>
          <w:b/>
          <w:bCs/>
        </w:rPr>
        <w:t>Mattéo</w:t>
      </w:r>
      <w:r w:rsidRPr="003D7867">
        <w:t xml:space="preserve"> : non lecteur, oubli des sons, lire/écrire ça bloque. Suivi orthophonique : grosse dyslexie. Aménagement à mettre en place </w:t>
      </w:r>
      <w:r>
        <w:t xml:space="preserve">en CE2, </w:t>
      </w:r>
      <w:r w:rsidRPr="003D7867">
        <w:t xml:space="preserve">PPRE </w:t>
      </w:r>
      <w:r>
        <w:t xml:space="preserve">et/ou </w:t>
      </w:r>
      <w:r w:rsidRPr="003D7867">
        <w:t xml:space="preserve">PAP. Maths c’est fragile, bonne attitude. </w:t>
      </w:r>
    </w:p>
    <w:p w14:paraId="442F908F" w14:textId="77777777" w:rsidR="000A1D47" w:rsidRPr="003D7867" w:rsidRDefault="000A1D47" w:rsidP="000A1D47">
      <w:pPr>
        <w:pStyle w:val="Paragraphedeliste"/>
        <w:numPr>
          <w:ilvl w:val="0"/>
          <w:numId w:val="9"/>
        </w:numPr>
        <w:shd w:val="clear" w:color="auto" w:fill="FFFFFF"/>
        <w:spacing w:beforeAutospacing="1" w:after="0" w:line="240" w:lineRule="auto"/>
      </w:pPr>
      <w:proofErr w:type="spellStart"/>
      <w:r w:rsidRPr="000A1D47">
        <w:rPr>
          <w:b/>
          <w:bCs/>
        </w:rPr>
        <w:t>Iyad</w:t>
      </w:r>
      <w:proofErr w:type="spellEnd"/>
      <w:r w:rsidRPr="003D7867">
        <w:t xml:space="preserve"> : non lecteur, très loin des apprentissages. Il déchiffre des petites phrases. Au niveau de l’attitude, grosses difficultés. RDV avec la psychologue scolaire. EE à prévoir après. </w:t>
      </w:r>
    </w:p>
    <w:p w14:paraId="6FC9A413" w14:textId="40FB1359" w:rsidR="000A1D47" w:rsidRDefault="000A1D47" w:rsidP="000A1D47">
      <w:pPr>
        <w:pStyle w:val="Paragraphedeliste"/>
        <w:numPr>
          <w:ilvl w:val="0"/>
          <w:numId w:val="9"/>
        </w:numPr>
        <w:shd w:val="clear" w:color="auto" w:fill="FFFFFF"/>
        <w:spacing w:beforeAutospacing="1" w:after="0" w:line="240" w:lineRule="auto"/>
      </w:pPr>
      <w:r w:rsidRPr="000A1D47">
        <w:rPr>
          <w:b/>
          <w:bCs/>
        </w:rPr>
        <w:t xml:space="preserve">Adam </w:t>
      </w:r>
      <w:proofErr w:type="spellStart"/>
      <w:r w:rsidRPr="000A1D47">
        <w:rPr>
          <w:b/>
          <w:bCs/>
        </w:rPr>
        <w:t>Moualem</w:t>
      </w:r>
      <w:proofErr w:type="spellEnd"/>
      <w:r w:rsidRPr="003D7867">
        <w:t> : tout est fait en décrocher. Suivi MDPH ; les parents</w:t>
      </w:r>
      <w:r>
        <w:t xml:space="preserve"> sont</w:t>
      </w:r>
      <w:r w:rsidRPr="003D7867">
        <w:t xml:space="preserve"> contre le travail différencié, contre le maintien. </w:t>
      </w:r>
      <w:r>
        <w:t xml:space="preserve">Prévoir une </w:t>
      </w:r>
      <w:r w:rsidRPr="003D7867">
        <w:t xml:space="preserve">ESS à faire tôt dans l’année en CE2. </w:t>
      </w:r>
    </w:p>
    <w:p w14:paraId="46FEB2B2" w14:textId="77777777" w:rsidR="000A1D47" w:rsidRDefault="000A1D47" w:rsidP="000A1D47">
      <w:pPr>
        <w:shd w:val="clear" w:color="auto" w:fill="FFFFFF"/>
        <w:spacing w:beforeAutospacing="1" w:after="0" w:line="240" w:lineRule="auto"/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Classe 5 :</w:t>
      </w:r>
      <w:r>
        <w:t xml:space="preserve"> </w:t>
      </w:r>
    </w:p>
    <w:p w14:paraId="341A238B" w14:textId="00C0A2D5" w:rsidR="000A1D47" w:rsidRDefault="000A1D47" w:rsidP="000A1D47">
      <w:pPr>
        <w:pStyle w:val="Paragraphedeliste"/>
        <w:numPr>
          <w:ilvl w:val="0"/>
          <w:numId w:val="9"/>
        </w:numPr>
        <w:shd w:val="clear" w:color="auto" w:fill="FFFFFF"/>
        <w:spacing w:beforeAutospacing="1" w:after="0" w:line="240" w:lineRule="auto"/>
      </w:pPr>
      <w:r w:rsidRPr="000A1D47">
        <w:rPr>
          <w:b/>
          <w:bCs/>
        </w:rPr>
        <w:t>Soliman :</w:t>
      </w:r>
      <w:r>
        <w:t xml:space="preserve"> maintien pas utile. </w:t>
      </w:r>
    </w:p>
    <w:p w14:paraId="69D24CE8" w14:textId="568A511A" w:rsidR="000A1D47" w:rsidRDefault="000A1D47" w:rsidP="000A1D47">
      <w:pPr>
        <w:pStyle w:val="Paragraphedeliste"/>
        <w:numPr>
          <w:ilvl w:val="0"/>
          <w:numId w:val="9"/>
        </w:numPr>
        <w:shd w:val="clear" w:color="auto" w:fill="FFFFFF"/>
        <w:spacing w:beforeAutospacing="1" w:after="0" w:line="240" w:lineRule="auto"/>
      </w:pPr>
      <w:r w:rsidRPr="000A1D47">
        <w:rPr>
          <w:b/>
          <w:bCs/>
        </w:rPr>
        <w:t>Ryad </w:t>
      </w:r>
      <w:r>
        <w:t xml:space="preserve">: adaptation </w:t>
      </w:r>
      <w:r>
        <w:t xml:space="preserve">du travail en CM1. Grosses difficultés de compréhension. </w:t>
      </w:r>
    </w:p>
    <w:p w14:paraId="43DD5013" w14:textId="70A970D3" w:rsidR="000A1D47" w:rsidRDefault="000A1D47" w:rsidP="000A1D47">
      <w:pPr>
        <w:pStyle w:val="Paragraphedeliste"/>
        <w:numPr>
          <w:ilvl w:val="0"/>
          <w:numId w:val="9"/>
        </w:numPr>
        <w:shd w:val="clear" w:color="auto" w:fill="FFFFFF"/>
        <w:spacing w:beforeAutospacing="1" w:after="0" w:line="240" w:lineRule="auto"/>
      </w:pPr>
      <w:proofErr w:type="spellStart"/>
      <w:r w:rsidRPr="000A1D47">
        <w:rPr>
          <w:b/>
          <w:bCs/>
        </w:rPr>
        <w:t>Nejla</w:t>
      </w:r>
      <w:proofErr w:type="spellEnd"/>
      <w:r w:rsidRPr="000A1D47">
        <w:rPr>
          <w:b/>
          <w:bCs/>
        </w:rPr>
        <w:t> </w:t>
      </w:r>
      <w:r>
        <w:t xml:space="preserve">: </w:t>
      </w:r>
      <w:r>
        <w:t xml:space="preserve">profil du maintien. A évoquer avec la famille. Bonne attitude dans le travail. Demande de l’aide mais grosses difficultés. Petite lectrice. En CE1, </w:t>
      </w:r>
      <w:proofErr w:type="spellStart"/>
      <w:r>
        <w:t>Nejla</w:t>
      </w:r>
      <w:proofErr w:type="spellEnd"/>
      <w:r>
        <w:t xml:space="preserve"> avait fait plutôt du CP. Suivi RASED.</w:t>
      </w:r>
    </w:p>
    <w:p w14:paraId="1C55C30B" w14:textId="7F50AE97" w:rsidR="000A1D47" w:rsidRDefault="000A1D47" w:rsidP="000A1D47">
      <w:pPr>
        <w:pStyle w:val="Paragraphedeliste"/>
        <w:numPr>
          <w:ilvl w:val="0"/>
          <w:numId w:val="9"/>
        </w:numPr>
        <w:shd w:val="clear" w:color="auto" w:fill="FFFFFF"/>
        <w:spacing w:beforeAutospacing="1" w:after="0" w:line="240" w:lineRule="auto"/>
      </w:pPr>
      <w:r w:rsidRPr="000A1D47">
        <w:rPr>
          <w:b/>
          <w:bCs/>
        </w:rPr>
        <w:t>Lena</w:t>
      </w:r>
      <w:r>
        <w:t> : faire un bilan ortho</w:t>
      </w:r>
      <w:r>
        <w:t> ; voir avec les familles pour les orienter. Grosses difficultés en lecture compréhension et en mathématiques. Peu d’investissement en classe, assez passive. Suivi RASED.</w:t>
      </w:r>
    </w:p>
    <w:p w14:paraId="2128442E" w14:textId="28FA12DE" w:rsidR="000A1D47" w:rsidRDefault="000A1D47" w:rsidP="000A1D47">
      <w:pPr>
        <w:pStyle w:val="Paragraphedeliste"/>
        <w:numPr>
          <w:ilvl w:val="0"/>
          <w:numId w:val="9"/>
        </w:numPr>
        <w:shd w:val="clear" w:color="auto" w:fill="FFFFFF"/>
        <w:spacing w:beforeAutospacing="1" w:after="0" w:line="240" w:lineRule="auto"/>
      </w:pPr>
      <w:proofErr w:type="spellStart"/>
      <w:r w:rsidRPr="000A1D47">
        <w:rPr>
          <w:b/>
          <w:bCs/>
        </w:rPr>
        <w:t>Iness</w:t>
      </w:r>
      <w:proofErr w:type="spellEnd"/>
      <w:r w:rsidRPr="000A1D47">
        <w:rPr>
          <w:b/>
          <w:bCs/>
        </w:rPr>
        <w:t> ;</w:t>
      </w:r>
      <w:r>
        <w:t xml:space="preserve"> </w:t>
      </w:r>
      <w:r>
        <w:t>en grosses difficultés en français et en mathématiques. A</w:t>
      </w:r>
      <w:r>
        <w:t>ttendre les bilans pour voir.</w:t>
      </w:r>
    </w:p>
    <w:p w14:paraId="20CC619E" w14:textId="09EA7EEF" w:rsidR="000A1D47" w:rsidRDefault="000A1D47" w:rsidP="000A1D47">
      <w:pPr>
        <w:pStyle w:val="Paragraphedeliste"/>
        <w:numPr>
          <w:ilvl w:val="0"/>
          <w:numId w:val="9"/>
        </w:numPr>
        <w:shd w:val="clear" w:color="auto" w:fill="FFFFFF"/>
        <w:spacing w:beforeAutospacing="1" w:after="0" w:line="240" w:lineRule="auto"/>
      </w:pPr>
      <w:r w:rsidRPr="000A1D47">
        <w:rPr>
          <w:b/>
          <w:bCs/>
        </w:rPr>
        <w:t>Maryam</w:t>
      </w:r>
      <w:r>
        <w:t xml:space="preserve"> : INSCRIPTION en fonction de son âge. Pas dans les apprentissages. Orientation ULIS. </w:t>
      </w:r>
      <w:r>
        <w:t xml:space="preserve">Suit sa classe d’âge en CM1 l’année prochaine si la notification ne passe pas. </w:t>
      </w:r>
    </w:p>
    <w:p w14:paraId="37B4D9AD" w14:textId="0158900F" w:rsidR="000A1D47" w:rsidRDefault="000A1D47" w:rsidP="000A1D47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FF0000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FF0000"/>
          <w:sz w:val="32"/>
          <w:szCs w:val="24"/>
          <w:lang w:eastAsia="fr-FR"/>
        </w:rPr>
        <w:t xml:space="preserve">Prévoir éventuellement un temps à la rentrée des vacances de printemps pour évoquer les cas de la classe 6 et de la classe 7 : </w:t>
      </w:r>
    </w:p>
    <w:p w14:paraId="5081D287" w14:textId="2F8E9E55" w:rsidR="000A1D47" w:rsidRPr="000A1D47" w:rsidRDefault="000A1D47" w:rsidP="000A1D47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FF0000"/>
          <w:sz w:val="32"/>
          <w:szCs w:val="24"/>
          <w:lang w:eastAsia="fr-FR"/>
        </w:rPr>
      </w:pPr>
      <w:r w:rsidRPr="000A1D47">
        <w:rPr>
          <w:rFonts w:asciiTheme="majorHAnsi" w:eastAsia="Times New Roman" w:hAnsiTheme="majorHAnsi" w:cstheme="majorHAnsi"/>
          <w:b/>
          <w:color w:val="FF0000"/>
          <w:sz w:val="32"/>
          <w:szCs w:val="24"/>
          <w:lang w:eastAsia="fr-FR"/>
        </w:rPr>
        <w:t xml:space="preserve">Classe 6 : </w:t>
      </w:r>
      <w:r w:rsidRPr="000A1D47">
        <w:rPr>
          <w:color w:val="FF0000"/>
        </w:rPr>
        <w:t>Kenzo</w:t>
      </w:r>
      <w:r>
        <w:rPr>
          <w:rFonts w:asciiTheme="majorHAnsi" w:eastAsia="Times New Roman" w:hAnsiTheme="majorHAnsi" w:cstheme="majorHAnsi"/>
          <w:b/>
          <w:color w:val="FF0000"/>
          <w:sz w:val="32"/>
          <w:szCs w:val="24"/>
          <w:lang w:eastAsia="fr-FR"/>
        </w:rPr>
        <w:t xml:space="preserve"> et </w:t>
      </w:r>
      <w:r w:rsidRPr="000A1D47">
        <w:rPr>
          <w:color w:val="FF0000"/>
        </w:rPr>
        <w:t>Ranime</w:t>
      </w:r>
    </w:p>
    <w:p w14:paraId="1D507CB0" w14:textId="3D3BC573" w:rsidR="000A1D47" w:rsidRPr="000A1D47" w:rsidRDefault="000A1D47" w:rsidP="000A1D47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FF0000"/>
          <w:sz w:val="32"/>
          <w:szCs w:val="24"/>
          <w:lang w:eastAsia="fr-FR"/>
        </w:rPr>
      </w:pPr>
      <w:r w:rsidRPr="000A1D47">
        <w:rPr>
          <w:rFonts w:asciiTheme="majorHAnsi" w:eastAsia="Times New Roman" w:hAnsiTheme="majorHAnsi" w:cstheme="majorHAnsi"/>
          <w:b/>
          <w:color w:val="FF0000"/>
          <w:sz w:val="32"/>
          <w:szCs w:val="24"/>
          <w:lang w:eastAsia="fr-FR"/>
        </w:rPr>
        <w:t xml:space="preserve">Classe 7 : </w:t>
      </w:r>
      <w:r w:rsidRPr="000A1D47">
        <w:rPr>
          <w:color w:val="FF0000"/>
        </w:rPr>
        <w:t>David</w:t>
      </w:r>
      <w:r w:rsidRPr="000A1D47">
        <w:rPr>
          <w:color w:val="FF0000"/>
        </w:rPr>
        <w:t> </w:t>
      </w:r>
    </w:p>
    <w:p w14:paraId="071B221F" w14:textId="33CC251C" w:rsidR="00C24D69" w:rsidRDefault="00C24D69">
      <w:pPr>
        <w:spacing w:after="0" w:line="240" w:lineRule="auto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</w:p>
    <w:sectPr w:rsidR="00C24D69" w:rsidSect="00643895">
      <w:headerReference w:type="default" r:id="rId8"/>
      <w:pgSz w:w="11906" w:h="16838"/>
      <w:pgMar w:top="1417" w:right="424" w:bottom="426" w:left="1134" w:header="708" w:footer="0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6D1B6" w14:textId="77777777" w:rsidR="002A6819" w:rsidRDefault="002A6819">
      <w:pPr>
        <w:spacing w:after="0" w:line="240" w:lineRule="auto"/>
      </w:pPr>
      <w:r>
        <w:separator/>
      </w:r>
    </w:p>
  </w:endnote>
  <w:endnote w:type="continuationSeparator" w:id="0">
    <w:p w14:paraId="2B89C7B5" w14:textId="77777777" w:rsidR="002A6819" w:rsidRDefault="002A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72CEE" w14:textId="77777777" w:rsidR="002A6819" w:rsidRDefault="002A6819">
      <w:pPr>
        <w:spacing w:after="0" w:line="240" w:lineRule="auto"/>
      </w:pPr>
      <w:r>
        <w:separator/>
      </w:r>
    </w:p>
  </w:footnote>
  <w:footnote w:type="continuationSeparator" w:id="0">
    <w:p w14:paraId="4B563F31" w14:textId="77777777" w:rsidR="002A6819" w:rsidRDefault="002A6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9DC83" w14:textId="77777777" w:rsidR="00C24D69" w:rsidRDefault="000E3DDF">
    <w:pPr>
      <w:pStyle w:val="En-tte"/>
      <w:jc w:val="center"/>
    </w:pPr>
    <w:r>
      <w:t>Ecole élémentaire publique Jacques Cartier – Brignais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C12CB"/>
    <w:multiLevelType w:val="multilevel"/>
    <w:tmpl w:val="311A18D2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3B6D"/>
    <w:multiLevelType w:val="hybridMultilevel"/>
    <w:tmpl w:val="AA5C1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91C91"/>
    <w:multiLevelType w:val="hybridMultilevel"/>
    <w:tmpl w:val="535EC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B57CE"/>
    <w:multiLevelType w:val="hybridMultilevel"/>
    <w:tmpl w:val="A1629F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E2E9C"/>
    <w:multiLevelType w:val="hybridMultilevel"/>
    <w:tmpl w:val="C29A3F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04C09"/>
    <w:multiLevelType w:val="multilevel"/>
    <w:tmpl w:val="885A6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D6D4195"/>
    <w:multiLevelType w:val="hybridMultilevel"/>
    <w:tmpl w:val="62ACC3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309EE"/>
    <w:multiLevelType w:val="multilevel"/>
    <w:tmpl w:val="236C6E3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7D502B"/>
    <w:multiLevelType w:val="hybridMultilevel"/>
    <w:tmpl w:val="F1E8DE90"/>
    <w:lvl w:ilvl="0" w:tplc="F00A506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5457C"/>
    <w:multiLevelType w:val="hybridMultilevel"/>
    <w:tmpl w:val="DE8661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90549"/>
    <w:multiLevelType w:val="hybridMultilevel"/>
    <w:tmpl w:val="7DB64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14F4F"/>
    <w:multiLevelType w:val="hybridMultilevel"/>
    <w:tmpl w:val="B36839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8"/>
  </w:num>
  <w:num w:numId="8">
    <w:abstractNumId w:val="10"/>
  </w:num>
  <w:num w:numId="9">
    <w:abstractNumId w:val="3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D69"/>
    <w:rsid w:val="00013390"/>
    <w:rsid w:val="00042A9F"/>
    <w:rsid w:val="000A1D47"/>
    <w:rsid w:val="000E3DDF"/>
    <w:rsid w:val="001E3135"/>
    <w:rsid w:val="002A6819"/>
    <w:rsid w:val="00354A60"/>
    <w:rsid w:val="003D7867"/>
    <w:rsid w:val="00451F93"/>
    <w:rsid w:val="004928FF"/>
    <w:rsid w:val="00497A8F"/>
    <w:rsid w:val="004E48D4"/>
    <w:rsid w:val="00643895"/>
    <w:rsid w:val="00762842"/>
    <w:rsid w:val="007B7730"/>
    <w:rsid w:val="0090671F"/>
    <w:rsid w:val="00AF0144"/>
    <w:rsid w:val="00C24D69"/>
    <w:rsid w:val="00C33688"/>
    <w:rsid w:val="00F1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8D19"/>
  <w15:docId w15:val="{DB422BFA-B027-4030-9D53-C270A07D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E674B"/>
    <w:rPr>
      <w:b/>
      <w:bCs/>
    </w:rPr>
  </w:style>
  <w:style w:type="character" w:customStyle="1" w:styleId="En-tteCar">
    <w:name w:val="En-tête Car"/>
    <w:basedOn w:val="Policepardfaut"/>
    <w:uiPriority w:val="99"/>
    <w:qFormat/>
    <w:rsid w:val="00AE674B"/>
  </w:style>
  <w:style w:type="character" w:customStyle="1" w:styleId="PieddepageCar">
    <w:name w:val="Pied de page Car"/>
    <w:basedOn w:val="Policepardfaut"/>
    <w:link w:val="Pieddepage"/>
    <w:uiPriority w:val="99"/>
    <w:qFormat/>
    <w:rsid w:val="00AE674B"/>
  </w:style>
  <w:style w:type="character" w:customStyle="1" w:styleId="LienInternet">
    <w:name w:val="Lien Internet"/>
    <w:basedOn w:val="Policepardfaut"/>
    <w:uiPriority w:val="99"/>
    <w:semiHidden/>
    <w:unhideWhenUsed/>
    <w:rsid w:val="00D5664C"/>
    <w:rPr>
      <w:color w:val="0000FF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4390B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F50D72"/>
    <w:rPr>
      <w:i/>
      <w:i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AE674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E674B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E67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439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F50D72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table" w:styleId="Grilledutableau">
    <w:name w:val="Table Grid"/>
    <w:basedOn w:val="TableauNormal"/>
    <w:uiPriority w:val="39"/>
    <w:rsid w:val="00AE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2-Accentuation5">
    <w:name w:val="List Table 2 Accent 5"/>
    <w:basedOn w:val="TableauNormal"/>
    <w:uiPriority w:val="47"/>
    <w:rsid w:val="00A4024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7Couleur-Accentuation5">
    <w:name w:val="List Table 7 Colorful Accent 5"/>
    <w:basedOn w:val="TableauNormal"/>
    <w:uiPriority w:val="52"/>
    <w:rsid w:val="00A4024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6Couleur-Accentuation5">
    <w:name w:val="Grid Table 6 Colorful Accent 5"/>
    <w:basedOn w:val="TableauNormal"/>
    <w:uiPriority w:val="51"/>
    <w:rsid w:val="00A4024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EA546-0C5E-41FA-906D-1251735A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Jacques CARTIER</dc:creator>
  <dc:description/>
  <cp:lastModifiedBy>Charlotte Dhersin</cp:lastModifiedBy>
  <cp:revision>3</cp:revision>
  <dcterms:created xsi:type="dcterms:W3CDTF">2021-04-08T14:17:00Z</dcterms:created>
  <dcterms:modified xsi:type="dcterms:W3CDTF">2021-04-08T14:28:00Z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