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C1E" w:rsidRPr="005279C5" w:rsidRDefault="00CC6CF1" w:rsidP="00CC6CF1">
      <w:pPr>
        <w:jc w:val="center"/>
        <w:rPr>
          <w:rFonts w:ascii="Script MT Bold" w:hAnsi="Script MT Bold" w:cs="Arial"/>
          <w:sz w:val="52"/>
          <w:szCs w:val="52"/>
        </w:rPr>
      </w:pPr>
      <w:r w:rsidRPr="005279C5">
        <w:rPr>
          <w:rFonts w:ascii="Script MT Bold" w:hAnsi="Script MT Bold" w:cs="Arial"/>
          <w:sz w:val="52"/>
          <w:szCs w:val="52"/>
        </w:rPr>
        <w:t>Prêt de matériel Mairie</w:t>
      </w:r>
    </w:p>
    <w:p w:rsidR="00CC6CF1" w:rsidRDefault="00CC6CF1" w:rsidP="00CC6CF1">
      <w:pPr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4072"/>
        <w:gridCol w:w="1525"/>
        <w:gridCol w:w="3331"/>
        <w:gridCol w:w="3311"/>
        <w:gridCol w:w="1755"/>
      </w:tblGrid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Maternelle</w:t>
            </w:r>
          </w:p>
        </w:tc>
        <w:tc>
          <w:tcPr>
            <w:tcW w:w="2373" w:type="pct"/>
            <w:gridSpan w:val="2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Elémentaire : enfants concernés</w:t>
            </w: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Total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Casques anti-bruit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90" w:type="pct"/>
          </w:tcPr>
          <w:p w:rsidR="00CC6CF1" w:rsidRDefault="00052A5D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A5D">
              <w:rPr>
                <w:rFonts w:ascii="Arial" w:hAnsi="Arial" w:cs="Arial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Grosse balle chevelue jaune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90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Petites balles anti-stress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90" w:type="pct"/>
          </w:tcPr>
          <w:p w:rsidR="00CC6CF1" w:rsidRDefault="00052A5D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A5D">
              <w:rPr>
                <w:rFonts w:ascii="Arial" w:hAnsi="Arial" w:cs="Arial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Chenille chevelue violette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190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Règles avec poignées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pct"/>
          </w:tcPr>
          <w:p w:rsidR="00CC6CF1" w:rsidRDefault="00052A5D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A5D">
              <w:rPr>
                <w:rFonts w:ascii="Arial" w:hAnsi="Arial" w:cs="Arial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Crayons de couleurs ergonomiques 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pct"/>
          </w:tcPr>
          <w:p w:rsidR="00CC6CF1" w:rsidRDefault="00052A5D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A5D">
              <w:rPr>
                <w:rFonts w:ascii="Arial" w:hAnsi="Arial" w:cs="Arial"/>
                <w:sz w:val="28"/>
                <w:szCs w:val="28"/>
                <w:highlight w:val="yellow"/>
              </w:rPr>
              <w:t>11</w:t>
            </w:r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11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Fil repose pieds pour chaise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pct"/>
          </w:tcPr>
          <w:p w:rsidR="00CC6CF1" w:rsidRDefault="00052A5D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A5D">
              <w:rPr>
                <w:rFonts w:ascii="Arial" w:hAnsi="Arial" w:cs="Arial"/>
                <w:sz w:val="28"/>
                <w:szCs w:val="28"/>
                <w:highlight w:val="yellow"/>
              </w:rPr>
              <w:t>1</w:t>
            </w:r>
            <w:bookmarkStart w:id="0" w:name="_GoBack"/>
            <w:bookmarkEnd w:id="0"/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Paire de ciseaux double gaucher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pct"/>
          </w:tcPr>
          <w:p w:rsidR="00CC6CF1" w:rsidRDefault="00052A5D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A5D">
              <w:rPr>
                <w:rFonts w:ascii="Arial" w:hAnsi="Arial" w:cs="Arial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Compas ergonomique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pct"/>
          </w:tcPr>
          <w:p w:rsidR="00CC6CF1" w:rsidRDefault="00052A5D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A5D">
              <w:rPr>
                <w:rFonts w:ascii="Arial" w:hAnsi="Arial" w:cs="Arial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Lot de 12 crayons ergonomiques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pct"/>
          </w:tcPr>
          <w:p w:rsidR="00CC6CF1" w:rsidRDefault="00052A5D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A5D">
              <w:rPr>
                <w:rFonts w:ascii="Arial" w:hAnsi="Arial" w:cs="Arial"/>
                <w:sz w:val="28"/>
                <w:szCs w:val="28"/>
                <w:highlight w:val="yellow"/>
              </w:rPr>
              <w:t>12</w:t>
            </w:r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Manchon triangulaire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pct"/>
          </w:tcPr>
          <w:p w:rsidR="00CC6CF1" w:rsidRDefault="00052A5D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A5D">
              <w:rPr>
                <w:rFonts w:ascii="Arial" w:hAnsi="Arial" w:cs="Arial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Petite balle sensorielle chevelue orange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pct"/>
          </w:tcPr>
          <w:p w:rsidR="00CC6CF1" w:rsidRDefault="00052A5D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A5D">
              <w:rPr>
                <w:rFonts w:ascii="Arial" w:hAnsi="Arial" w:cs="Arial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  <w:tr w:rsidR="00CC6CF1" w:rsidTr="00CC6CF1">
        <w:tc>
          <w:tcPr>
            <w:tcW w:w="145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Séparateurs de bureaux</w:t>
            </w:r>
          </w:p>
        </w:tc>
        <w:tc>
          <w:tcPr>
            <w:tcW w:w="545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90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83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CC6CF1" w:rsidRDefault="00CC6CF1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</w:p>
        </w:tc>
      </w:tr>
      <w:tr w:rsidR="005279C5" w:rsidTr="00CC6CF1">
        <w:tc>
          <w:tcPr>
            <w:tcW w:w="1455" w:type="pct"/>
          </w:tcPr>
          <w:p w:rsidR="005279C5" w:rsidRDefault="005279C5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Pop up</w:t>
            </w:r>
            <w:proofErr w:type="spellEnd"/>
          </w:p>
        </w:tc>
        <w:tc>
          <w:tcPr>
            <w:tcW w:w="545" w:type="pct"/>
          </w:tcPr>
          <w:p w:rsidR="005279C5" w:rsidRDefault="005279C5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90" w:type="pct"/>
          </w:tcPr>
          <w:p w:rsidR="005279C5" w:rsidRDefault="00052A5D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52A5D">
              <w:rPr>
                <w:rFonts w:ascii="Arial" w:hAnsi="Arial" w:cs="Arial"/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1183" w:type="pct"/>
          </w:tcPr>
          <w:p w:rsidR="005279C5" w:rsidRDefault="005279C5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27" w:type="pct"/>
          </w:tcPr>
          <w:p w:rsidR="005279C5" w:rsidRDefault="005279C5" w:rsidP="00CC6CF1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</w:p>
        </w:tc>
      </w:tr>
    </w:tbl>
    <w:p w:rsidR="00CC6CF1" w:rsidRPr="00CC6CF1" w:rsidRDefault="00CC6CF1" w:rsidP="00CC6CF1">
      <w:pPr>
        <w:rPr>
          <w:rFonts w:ascii="Arial" w:hAnsi="Arial" w:cs="Arial"/>
          <w:sz w:val="28"/>
          <w:szCs w:val="28"/>
        </w:rPr>
      </w:pPr>
    </w:p>
    <w:sectPr w:rsidR="00CC6CF1" w:rsidRPr="00CC6CF1" w:rsidSect="00CC6C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CF1"/>
    <w:rsid w:val="00052A5D"/>
    <w:rsid w:val="005279C5"/>
    <w:rsid w:val="00C74C1E"/>
    <w:rsid w:val="00CC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0C633"/>
  <w15:chartTrackingRefBased/>
  <w15:docId w15:val="{16D13087-AF37-44DF-801E-5665E547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6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APSSI Group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2</cp:revision>
  <dcterms:created xsi:type="dcterms:W3CDTF">2024-01-17T07:17:00Z</dcterms:created>
  <dcterms:modified xsi:type="dcterms:W3CDTF">2024-01-17T07:29:00Z</dcterms:modified>
</cp:coreProperties>
</file>