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5D1" w:rsidRPr="00B04EC8" w:rsidRDefault="004B6BF3" w:rsidP="004B6BF3">
      <w:pPr>
        <w:jc w:val="center"/>
        <w:rPr>
          <w:rFonts w:ascii="Segoe UI" w:hAnsi="Segoe UI" w:cs="Segoe UI"/>
          <w:b/>
          <w:sz w:val="44"/>
          <w:szCs w:val="44"/>
        </w:rPr>
      </w:pPr>
      <w:r w:rsidRPr="00B04EC8">
        <w:rPr>
          <w:rFonts w:ascii="Segoe UI" w:hAnsi="Segoe UI" w:cs="Segoe UI"/>
          <w:b/>
          <w:sz w:val="44"/>
          <w:szCs w:val="44"/>
        </w:rPr>
        <w:t>Le parent accompagnateur</w:t>
      </w:r>
    </w:p>
    <w:p w:rsidR="004B6BF3" w:rsidRDefault="004B6BF3" w:rsidP="004B6BF3">
      <w:pPr>
        <w:rPr>
          <w:rFonts w:ascii="Segoe UI" w:hAnsi="Segoe UI" w:cs="Segoe UI"/>
        </w:rPr>
      </w:pPr>
      <w:r w:rsidRPr="00B04EC8">
        <w:rPr>
          <w:rFonts w:ascii="Segoe UI" w:hAnsi="Segoe UI" w:cs="Segoe UI"/>
        </w:rPr>
        <w:t>Pour que la sortie soit un plaisir pour tous, nous comptons sur vous pour :</w:t>
      </w:r>
    </w:p>
    <w:p w:rsidR="00016E23" w:rsidRPr="00B04EC8" w:rsidRDefault="00016E23" w:rsidP="004B6BF3">
      <w:pPr>
        <w:rPr>
          <w:rFonts w:ascii="Segoe UI" w:hAnsi="Segoe UI" w:cs="Segoe UI"/>
        </w:rPr>
      </w:pPr>
    </w:p>
    <w:p w:rsidR="004B6BF3" w:rsidRPr="00B04EC8" w:rsidRDefault="004B6BF3" w:rsidP="004B6BF3">
      <w:pPr>
        <w:pStyle w:val="Paragraphedeliste"/>
        <w:numPr>
          <w:ilvl w:val="0"/>
          <w:numId w:val="1"/>
        </w:numPr>
        <w:rPr>
          <w:rFonts w:ascii="Segoe UI" w:hAnsi="Segoe UI" w:cs="Segoe UI"/>
          <w:b/>
        </w:rPr>
      </w:pPr>
      <w:r w:rsidRPr="00B04EC8">
        <w:rPr>
          <w:rFonts w:ascii="Segoe UI" w:hAnsi="Segoe UI" w:cs="Segoe UI"/>
          <w:b/>
          <w:noProof/>
          <w:lang w:eastAsia="fr-FR"/>
        </w:rPr>
        <mc:AlternateContent>
          <mc:Choice Requires="wps">
            <w:drawing>
              <wp:anchor distT="0" distB="0" distL="114300" distR="114300" simplePos="0" relativeHeight="251659264" behindDoc="0" locked="0" layoutInCell="1" allowOverlap="1" wp14:anchorId="1EC89BDD" wp14:editId="11103C90">
                <wp:simplePos x="0" y="0"/>
                <wp:positionH relativeFrom="column">
                  <wp:posOffset>1386205</wp:posOffset>
                </wp:positionH>
                <wp:positionV relativeFrom="paragraph">
                  <wp:posOffset>82550</wp:posOffset>
                </wp:positionV>
                <wp:extent cx="4905375" cy="9906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4905375" cy="990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B6BF3" w:rsidRPr="00B04EC8" w:rsidRDefault="004B6BF3" w:rsidP="00B04EC8">
                            <w:pPr>
                              <w:pStyle w:val="Paragraphedeliste"/>
                              <w:numPr>
                                <w:ilvl w:val="0"/>
                                <w:numId w:val="2"/>
                              </w:numPr>
                              <w:jc w:val="both"/>
                              <w:rPr>
                                <w:rFonts w:ascii="Segoe UI" w:hAnsi="Segoe UI" w:cs="Segoe UI"/>
                              </w:rPr>
                            </w:pPr>
                            <w:r w:rsidRPr="00B04EC8">
                              <w:rPr>
                                <w:rFonts w:ascii="Segoe UI" w:hAnsi="Segoe UI" w:cs="Segoe UI"/>
                              </w:rPr>
                              <w:t>Le parent s’occupe d’un groupe d’enfants, et non de son seul enfant.</w:t>
                            </w:r>
                          </w:p>
                          <w:p w:rsidR="004B6BF3" w:rsidRPr="00B04EC8" w:rsidRDefault="004B6BF3" w:rsidP="00B04EC8">
                            <w:pPr>
                              <w:pStyle w:val="Paragraphedeliste"/>
                              <w:numPr>
                                <w:ilvl w:val="0"/>
                                <w:numId w:val="2"/>
                              </w:numPr>
                              <w:jc w:val="both"/>
                              <w:rPr>
                                <w:rFonts w:ascii="Segoe UI" w:hAnsi="Segoe UI" w:cs="Segoe UI"/>
                              </w:rPr>
                            </w:pPr>
                            <w:r w:rsidRPr="00B04EC8">
                              <w:rPr>
                                <w:rFonts w:ascii="Segoe UI" w:hAnsi="Segoe UI" w:cs="Segoe UI"/>
                              </w:rPr>
                              <w:t>Il apprend à les reconnaitre et veille à ce qu’ils restent ensemble.</w:t>
                            </w:r>
                          </w:p>
                          <w:p w:rsidR="004B6BF3" w:rsidRPr="00B04EC8" w:rsidRDefault="004B6BF3" w:rsidP="00B04EC8">
                            <w:pPr>
                              <w:pStyle w:val="Paragraphedeliste"/>
                              <w:numPr>
                                <w:ilvl w:val="0"/>
                                <w:numId w:val="2"/>
                              </w:numPr>
                              <w:jc w:val="both"/>
                              <w:rPr>
                                <w:rFonts w:ascii="Segoe UI" w:hAnsi="Segoe UI" w:cs="Segoe UI"/>
                              </w:rPr>
                            </w:pPr>
                            <w:r w:rsidRPr="00B04EC8">
                              <w:rPr>
                                <w:rFonts w:ascii="Segoe UI" w:hAnsi="Segoe UI" w:cs="Segoe UI"/>
                              </w:rPr>
                              <w:t>Il respecte et fait respecter les consignes, le calme, ainsi qu’un langage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89BDD" id="Rectangle 2" o:spid="_x0000_s1026" style="position:absolute;left:0;text-align:left;margin-left:109.15pt;margin-top:6.5pt;width:386.2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" fillcolor="white [3201]" strokecolor="white [3212]" strokeweight="2pt">
                <v:textbox>
                  <w:txbxContent>
                    <w:p w:rsidR="004B6BF3" w:rsidRPr="00B04EC8" w:rsidRDefault="004B6BF3" w:rsidP="00B04EC8">
                      <w:pPr>
                        <w:pStyle w:val="Paragraphedeliste"/>
                        <w:numPr>
                          <w:ilvl w:val="0"/>
                          <w:numId w:val="2"/>
                        </w:numPr>
                        <w:jc w:val="both"/>
                        <w:rPr>
                          <w:rFonts w:ascii="Segoe UI" w:hAnsi="Segoe UI" w:cs="Segoe UI"/>
                        </w:rPr>
                      </w:pPr>
                      <w:r w:rsidRPr="00B04EC8">
                        <w:rPr>
                          <w:rFonts w:ascii="Segoe UI" w:hAnsi="Segoe UI" w:cs="Segoe UI"/>
                        </w:rPr>
                        <w:t>Le parent s’occupe d’un groupe d’enfants, et non de son seul enfant.</w:t>
                      </w:r>
                    </w:p>
                    <w:p w:rsidR="004B6BF3" w:rsidRPr="00B04EC8" w:rsidRDefault="004B6BF3" w:rsidP="00B04EC8">
                      <w:pPr>
                        <w:pStyle w:val="Paragraphedeliste"/>
                        <w:numPr>
                          <w:ilvl w:val="0"/>
                          <w:numId w:val="2"/>
                        </w:numPr>
                        <w:jc w:val="both"/>
                        <w:rPr>
                          <w:rFonts w:ascii="Segoe UI" w:hAnsi="Segoe UI" w:cs="Segoe UI"/>
                        </w:rPr>
                      </w:pPr>
                      <w:r w:rsidRPr="00B04EC8">
                        <w:rPr>
                          <w:rFonts w:ascii="Segoe UI" w:hAnsi="Segoe UI" w:cs="Segoe UI"/>
                        </w:rPr>
                        <w:t>Il apprend à les reconnaitre et veille à ce qu’ils restent ensemble.</w:t>
                      </w:r>
                    </w:p>
                    <w:p w:rsidR="004B6BF3" w:rsidRPr="00B04EC8" w:rsidRDefault="004B6BF3" w:rsidP="00B04EC8">
                      <w:pPr>
                        <w:pStyle w:val="Paragraphedeliste"/>
                        <w:numPr>
                          <w:ilvl w:val="0"/>
                          <w:numId w:val="2"/>
                        </w:numPr>
                        <w:jc w:val="both"/>
                        <w:rPr>
                          <w:rFonts w:ascii="Segoe UI" w:hAnsi="Segoe UI" w:cs="Segoe UI"/>
                        </w:rPr>
                      </w:pPr>
                      <w:r w:rsidRPr="00B04EC8">
                        <w:rPr>
                          <w:rFonts w:ascii="Segoe UI" w:hAnsi="Segoe UI" w:cs="Segoe UI"/>
                        </w:rPr>
                        <w:t>Il respecte et fait respecter les consignes, le calme, ainsi qu’un langage correct.</w:t>
                      </w:r>
                    </w:p>
                  </w:txbxContent>
                </v:textbox>
              </v:rect>
            </w:pict>
          </mc:Fallback>
        </mc:AlternateContent>
      </w:r>
      <w:r w:rsidRPr="00B04EC8">
        <w:rPr>
          <w:rFonts w:ascii="Segoe UI" w:hAnsi="Segoe UI" w:cs="Segoe UI"/>
          <w:b/>
          <w:noProof/>
          <w:lang w:eastAsia="fr-FR"/>
        </w:rPr>
        <w:drawing>
          <wp:anchor distT="0" distB="0" distL="114300" distR="114300" simplePos="0" relativeHeight="251658240" behindDoc="0" locked="0" layoutInCell="1" allowOverlap="1" wp14:anchorId="36F01A88" wp14:editId="3436B26B">
            <wp:simplePos x="0" y="0"/>
            <wp:positionH relativeFrom="column">
              <wp:posOffset>224155</wp:posOffset>
            </wp:positionH>
            <wp:positionV relativeFrom="paragraph">
              <wp:posOffset>244475</wp:posOffset>
            </wp:positionV>
            <wp:extent cx="1032657" cy="828675"/>
            <wp:effectExtent l="0" t="0" r="0" b="0"/>
            <wp:wrapNone/>
            <wp:docPr id="1" name="Image 1" descr="C:\Users\Guilaine\Desktop\charte du parent souc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laine\Desktop\charte du parent soucieu.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8000"/>
                              </a14:imgEffect>
                            </a14:imgLayer>
                          </a14:imgProps>
                        </a:ext>
                        <a:ext uri="{28A0092B-C50C-407E-A947-70E740481C1C}">
                          <a14:useLocalDpi xmlns:a14="http://schemas.microsoft.com/office/drawing/2010/main" val="0"/>
                        </a:ext>
                      </a:extLst>
                    </a:blip>
                    <a:srcRect l="18182" t="15537" r="68430" b="73719"/>
                    <a:stretch/>
                  </pic:blipFill>
                  <pic:spPr bwMode="auto">
                    <a:xfrm>
                      <a:off x="0" y="0"/>
                      <a:ext cx="1032657"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4EC8">
        <w:rPr>
          <w:rFonts w:ascii="Segoe UI" w:hAnsi="Segoe UI" w:cs="Segoe UI"/>
          <w:b/>
        </w:rPr>
        <w:t xml:space="preserve">LA SECURITE </w:t>
      </w:r>
    </w:p>
    <w:p w:rsidR="004B6BF3" w:rsidRPr="00B04EC8" w:rsidRDefault="004B6BF3" w:rsidP="004B6BF3">
      <w:pPr>
        <w:rPr>
          <w:rFonts w:ascii="Segoe UI" w:hAnsi="Segoe UI" w:cs="Segoe UI"/>
        </w:rPr>
      </w:pPr>
    </w:p>
    <w:p w:rsidR="004B6BF3" w:rsidRPr="00B04EC8" w:rsidRDefault="004B6BF3" w:rsidP="004B6BF3">
      <w:pPr>
        <w:rPr>
          <w:rFonts w:ascii="Segoe UI" w:hAnsi="Segoe UI" w:cs="Segoe UI"/>
        </w:rPr>
      </w:pPr>
    </w:p>
    <w:p w:rsidR="004B6BF3" w:rsidRPr="00B04EC8" w:rsidRDefault="004B6BF3" w:rsidP="004B6BF3">
      <w:pPr>
        <w:rPr>
          <w:rFonts w:ascii="Segoe UI" w:hAnsi="Segoe UI" w:cs="Segoe UI"/>
        </w:rPr>
      </w:pPr>
    </w:p>
    <w:p w:rsidR="004B6BF3" w:rsidRDefault="004B6BF3" w:rsidP="004B6BF3">
      <w:pPr>
        <w:pStyle w:val="Paragraphedeliste"/>
        <w:numPr>
          <w:ilvl w:val="0"/>
          <w:numId w:val="3"/>
        </w:numPr>
        <w:rPr>
          <w:rFonts w:ascii="Segoe UI" w:hAnsi="Segoe UI" w:cs="Segoe UI"/>
          <w:i/>
          <w:u w:val="single"/>
        </w:rPr>
      </w:pPr>
      <w:r w:rsidRPr="00B04EC8">
        <w:rPr>
          <w:rFonts w:ascii="Segoe UI" w:hAnsi="Segoe UI" w:cs="Segoe UI"/>
          <w:i/>
          <w:u w:val="single"/>
        </w:rPr>
        <w:t>En cas de problème (discipline, conflit, blessure) en référer tout de suite à l’enseignant.</w:t>
      </w:r>
    </w:p>
    <w:p w:rsidR="00016E23" w:rsidRPr="00B04EC8" w:rsidRDefault="00016E23" w:rsidP="00016E23">
      <w:pPr>
        <w:pStyle w:val="Paragraphedeliste"/>
        <w:rPr>
          <w:rFonts w:ascii="Segoe UI" w:hAnsi="Segoe UI" w:cs="Segoe UI"/>
          <w:i/>
          <w:u w:val="single"/>
        </w:rPr>
      </w:pPr>
    </w:p>
    <w:p w:rsidR="004B6BF3" w:rsidRPr="00B04EC8" w:rsidRDefault="004B6BF3" w:rsidP="004B6BF3">
      <w:pPr>
        <w:rPr>
          <w:rFonts w:ascii="Segoe UI" w:hAnsi="Segoe UI" w:cs="Segoe UI"/>
        </w:rPr>
      </w:pPr>
    </w:p>
    <w:p w:rsidR="004B6BF3" w:rsidRPr="00B04EC8" w:rsidRDefault="004B6BF3" w:rsidP="004B6BF3">
      <w:pPr>
        <w:pStyle w:val="Paragraphedeliste"/>
        <w:numPr>
          <w:ilvl w:val="0"/>
          <w:numId w:val="1"/>
        </w:numPr>
        <w:rPr>
          <w:rFonts w:ascii="Segoe UI" w:hAnsi="Segoe UI" w:cs="Segoe UI"/>
          <w:b/>
        </w:rPr>
      </w:pPr>
      <w:r w:rsidRPr="00B04EC8">
        <w:rPr>
          <w:rFonts w:ascii="Segoe UI" w:hAnsi="Segoe UI" w:cs="Segoe UI"/>
          <w:b/>
        </w:rPr>
        <w:t>MONTRER L’EXEMPLE</w:t>
      </w:r>
    </w:p>
    <w:p w:rsidR="004B6BF3" w:rsidRPr="00B04EC8" w:rsidRDefault="004B6BF3" w:rsidP="004B6BF3">
      <w:pPr>
        <w:pStyle w:val="Paragraphedeliste"/>
        <w:rPr>
          <w:rFonts w:ascii="Segoe UI" w:hAnsi="Segoe UI" w:cs="Segoe UI"/>
        </w:rPr>
      </w:pPr>
      <w:r w:rsidRPr="00B04EC8">
        <w:rPr>
          <w:rFonts w:ascii="Segoe UI" w:hAnsi="Segoe UI" w:cs="Segoe UI"/>
          <w:noProof/>
          <w:lang w:eastAsia="fr-FR"/>
        </w:rPr>
        <mc:AlternateContent>
          <mc:Choice Requires="wps">
            <w:drawing>
              <wp:anchor distT="0" distB="0" distL="114300" distR="114300" simplePos="0" relativeHeight="251662336" behindDoc="0" locked="0" layoutInCell="1" allowOverlap="1" wp14:anchorId="3BC5E43C" wp14:editId="31D1983B">
                <wp:simplePos x="0" y="0"/>
                <wp:positionH relativeFrom="column">
                  <wp:posOffset>1462405</wp:posOffset>
                </wp:positionH>
                <wp:positionV relativeFrom="paragraph">
                  <wp:posOffset>33654</wp:posOffset>
                </wp:positionV>
                <wp:extent cx="4905375" cy="12668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4905375" cy="1266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B6BF3" w:rsidRPr="00B04EC8" w:rsidRDefault="004B6BF3" w:rsidP="004B6BF3">
                            <w:pPr>
                              <w:pStyle w:val="Paragraphedeliste"/>
                              <w:numPr>
                                <w:ilvl w:val="0"/>
                                <w:numId w:val="2"/>
                              </w:numPr>
                              <w:rPr>
                                <w:rFonts w:ascii="Segoe UI" w:hAnsi="Segoe UI" w:cs="Segoe UI"/>
                              </w:rPr>
                            </w:pPr>
                            <w:r w:rsidRPr="00B04EC8">
                              <w:rPr>
                                <w:rFonts w:ascii="Segoe UI" w:hAnsi="Segoe UI" w:cs="Segoe UI"/>
                              </w:rPr>
                              <w:t>Sa tenue est adaptée à l’activité et il s’exprime correctement.</w:t>
                            </w:r>
                          </w:p>
                          <w:p w:rsidR="004B6BF3" w:rsidRPr="00B04EC8" w:rsidRDefault="004B6BF3" w:rsidP="004B6BF3">
                            <w:pPr>
                              <w:pStyle w:val="Paragraphedeliste"/>
                              <w:numPr>
                                <w:ilvl w:val="0"/>
                                <w:numId w:val="2"/>
                              </w:numPr>
                              <w:rPr>
                                <w:rFonts w:ascii="Segoe UI" w:hAnsi="Segoe UI" w:cs="Segoe UI"/>
                              </w:rPr>
                            </w:pPr>
                            <w:r w:rsidRPr="00B04EC8">
                              <w:rPr>
                                <w:rFonts w:ascii="Segoe UI" w:hAnsi="Segoe UI" w:cs="Segoe UI"/>
                              </w:rPr>
                              <w:t>Il s’occupe de chaque enfant avec la même bienveillance et ne fait aucun commentaire sur les enfants ni sur leur famille.</w:t>
                            </w:r>
                          </w:p>
                          <w:p w:rsidR="004B6BF3" w:rsidRPr="00B04EC8" w:rsidRDefault="004B6BF3" w:rsidP="004B6BF3">
                            <w:pPr>
                              <w:pStyle w:val="Paragraphedeliste"/>
                              <w:numPr>
                                <w:ilvl w:val="0"/>
                                <w:numId w:val="2"/>
                              </w:numPr>
                              <w:rPr>
                                <w:rFonts w:ascii="Segoe UI" w:hAnsi="Segoe UI" w:cs="Segoe UI"/>
                              </w:rPr>
                            </w:pPr>
                            <w:r w:rsidRPr="00B04EC8">
                              <w:rPr>
                                <w:rFonts w:ascii="Segoe UI" w:hAnsi="Segoe UI" w:cs="Segoe UI"/>
                              </w:rPr>
                              <w:t>S’il doit s’éloigner du groupe, il en avertit l’enseignant</w:t>
                            </w:r>
                          </w:p>
                          <w:p w:rsidR="004B6BF3" w:rsidRPr="00B04EC8" w:rsidRDefault="004B6BF3" w:rsidP="00B04EC8">
                            <w:pPr>
                              <w:pStyle w:val="Paragraphedeliste"/>
                              <w:numPr>
                                <w:ilvl w:val="0"/>
                                <w:numId w:val="2"/>
                              </w:numPr>
                              <w:jc w:val="both"/>
                              <w:rPr>
                                <w:rFonts w:ascii="Segoe UI" w:hAnsi="Segoe UI" w:cs="Segoe UI"/>
                              </w:rPr>
                            </w:pPr>
                            <w:r w:rsidRPr="00B04EC8">
                              <w:rPr>
                                <w:rFonts w:ascii="Segoe UI" w:hAnsi="Segoe UI" w:cs="Segoe UI"/>
                              </w:rPr>
                              <w:t>Il veille au bien-être des enfants : soif, passage aux toilettes…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C5E43C" id="Rectangle 4" o:spid="_x0000_s1027" style="position:absolute;left:0;text-align:left;margin-left:115.15pt;margin-top:2.65pt;width:386.25pt;height:99.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" fillcolor="white [3201]" strokecolor="white [3212]" strokeweight="2pt">
                <v:textbox>
                  <w:txbxContent>
                    <w:p w:rsidR="004B6BF3" w:rsidRPr="00B04EC8" w:rsidRDefault="004B6BF3" w:rsidP="004B6BF3">
                      <w:pPr>
                        <w:pStyle w:val="Paragraphedeliste"/>
                        <w:numPr>
                          <w:ilvl w:val="0"/>
                          <w:numId w:val="2"/>
                        </w:numPr>
                        <w:rPr>
                          <w:rFonts w:ascii="Segoe UI" w:hAnsi="Segoe UI" w:cs="Segoe UI"/>
                        </w:rPr>
                      </w:pPr>
                      <w:r w:rsidRPr="00B04EC8">
                        <w:rPr>
                          <w:rFonts w:ascii="Segoe UI" w:hAnsi="Segoe UI" w:cs="Segoe UI"/>
                        </w:rPr>
                        <w:t>Sa tenue est adaptée à l’activité et il s’exprime correctement.</w:t>
                      </w:r>
                    </w:p>
                    <w:p w:rsidR="004B6BF3" w:rsidRPr="00B04EC8" w:rsidRDefault="004B6BF3" w:rsidP="004B6BF3">
                      <w:pPr>
                        <w:pStyle w:val="Paragraphedeliste"/>
                        <w:numPr>
                          <w:ilvl w:val="0"/>
                          <w:numId w:val="2"/>
                        </w:numPr>
                        <w:rPr>
                          <w:rFonts w:ascii="Segoe UI" w:hAnsi="Segoe UI" w:cs="Segoe UI"/>
                        </w:rPr>
                      </w:pPr>
                      <w:r w:rsidRPr="00B04EC8">
                        <w:rPr>
                          <w:rFonts w:ascii="Segoe UI" w:hAnsi="Segoe UI" w:cs="Segoe UI"/>
                        </w:rPr>
                        <w:t>Il s’occupe de chaque enfant avec la même bienveillance et ne fait aucun commentaire sur les enfants ni sur leur famille.</w:t>
                      </w:r>
                    </w:p>
                    <w:p w:rsidR="004B6BF3" w:rsidRPr="00B04EC8" w:rsidRDefault="004B6BF3" w:rsidP="004B6BF3">
                      <w:pPr>
                        <w:pStyle w:val="Paragraphedeliste"/>
                        <w:numPr>
                          <w:ilvl w:val="0"/>
                          <w:numId w:val="2"/>
                        </w:numPr>
                        <w:rPr>
                          <w:rFonts w:ascii="Segoe UI" w:hAnsi="Segoe UI" w:cs="Segoe UI"/>
                        </w:rPr>
                      </w:pPr>
                      <w:r w:rsidRPr="00B04EC8">
                        <w:rPr>
                          <w:rFonts w:ascii="Segoe UI" w:hAnsi="Segoe UI" w:cs="Segoe UI"/>
                        </w:rPr>
                        <w:t>S’il doit s’éloigner du groupe, il en avertit l’enseignant</w:t>
                      </w:r>
                    </w:p>
                    <w:p w:rsidR="004B6BF3" w:rsidRPr="00B04EC8" w:rsidRDefault="004B6BF3" w:rsidP="00B04EC8">
                      <w:pPr>
                        <w:pStyle w:val="Paragraphedeliste"/>
                        <w:numPr>
                          <w:ilvl w:val="0"/>
                          <w:numId w:val="2"/>
                        </w:numPr>
                        <w:jc w:val="both"/>
                        <w:rPr>
                          <w:rFonts w:ascii="Segoe UI" w:hAnsi="Segoe UI" w:cs="Segoe UI"/>
                        </w:rPr>
                      </w:pPr>
                      <w:r w:rsidRPr="00B04EC8">
                        <w:rPr>
                          <w:rFonts w:ascii="Segoe UI" w:hAnsi="Segoe UI" w:cs="Segoe UI"/>
                        </w:rPr>
                        <w:t>Il veille au bien-être des enfants : soif, passage aux toilettes…</w:t>
                      </w:r>
                    </w:p>
                  </w:txbxContent>
                </v:textbox>
              </v:rect>
            </w:pict>
          </mc:Fallback>
        </mc:AlternateContent>
      </w:r>
      <w:r w:rsidRPr="00B04EC8">
        <w:rPr>
          <w:rFonts w:ascii="Segoe UI" w:hAnsi="Segoe UI" w:cs="Segoe UI"/>
          <w:noProof/>
          <w:lang w:eastAsia="fr-FR"/>
        </w:rPr>
        <w:drawing>
          <wp:anchor distT="0" distB="0" distL="114300" distR="114300" simplePos="0" relativeHeight="251660288" behindDoc="0" locked="0" layoutInCell="1" allowOverlap="1" wp14:anchorId="50C9DF62" wp14:editId="6B8B852C">
            <wp:simplePos x="0" y="0"/>
            <wp:positionH relativeFrom="column">
              <wp:posOffset>414655</wp:posOffset>
            </wp:positionH>
            <wp:positionV relativeFrom="paragraph">
              <wp:posOffset>33655</wp:posOffset>
            </wp:positionV>
            <wp:extent cx="971550" cy="984679"/>
            <wp:effectExtent l="0" t="0" r="0" b="6350"/>
            <wp:wrapNone/>
            <wp:docPr id="3" name="Image 3" descr="C:\Users\Guilaine\Downloads\IMG2024090218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ilaine\Downloads\IMG20240902183850.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8000"/>
                              </a14:imgEffect>
                            </a14:imgLayer>
                          </a14:imgProps>
                        </a:ext>
                        <a:ext uri="{28A0092B-C50C-407E-A947-70E740481C1C}">
                          <a14:useLocalDpi xmlns:a14="http://schemas.microsoft.com/office/drawing/2010/main" val="0"/>
                        </a:ext>
                      </a:extLst>
                    </a:blip>
                    <a:srcRect l="18678" t="35041" r="69091" b="52562"/>
                    <a:stretch/>
                  </pic:blipFill>
                  <pic:spPr bwMode="auto">
                    <a:xfrm>
                      <a:off x="0" y="0"/>
                      <a:ext cx="971550" cy="9846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6BF3" w:rsidRPr="00B04EC8" w:rsidRDefault="004B6BF3" w:rsidP="004B6BF3">
      <w:pPr>
        <w:rPr>
          <w:rFonts w:ascii="Segoe UI" w:hAnsi="Segoe UI" w:cs="Segoe UI"/>
        </w:rPr>
      </w:pPr>
    </w:p>
    <w:p w:rsidR="004B6BF3" w:rsidRPr="00B04EC8" w:rsidRDefault="004B6BF3" w:rsidP="004B6BF3">
      <w:pPr>
        <w:rPr>
          <w:rFonts w:ascii="Segoe UI" w:hAnsi="Segoe UI" w:cs="Segoe UI"/>
        </w:rPr>
      </w:pPr>
    </w:p>
    <w:p w:rsidR="004B6BF3" w:rsidRPr="00B04EC8" w:rsidRDefault="004B6BF3" w:rsidP="004B6BF3">
      <w:pPr>
        <w:tabs>
          <w:tab w:val="left" w:pos="1215"/>
        </w:tabs>
        <w:rPr>
          <w:rFonts w:ascii="Segoe UI" w:hAnsi="Segoe UI" w:cs="Segoe UI"/>
        </w:rPr>
      </w:pPr>
      <w:r w:rsidRPr="00B04EC8">
        <w:rPr>
          <w:rFonts w:ascii="Segoe UI" w:hAnsi="Segoe UI" w:cs="Segoe UI"/>
        </w:rPr>
        <w:tab/>
      </w:r>
    </w:p>
    <w:p w:rsidR="004B6BF3" w:rsidRPr="00B04EC8" w:rsidRDefault="004B6BF3" w:rsidP="004B6BF3">
      <w:pPr>
        <w:pStyle w:val="Paragraphedeliste"/>
        <w:numPr>
          <w:ilvl w:val="0"/>
          <w:numId w:val="3"/>
        </w:numPr>
        <w:tabs>
          <w:tab w:val="left" w:pos="1215"/>
        </w:tabs>
        <w:rPr>
          <w:rFonts w:ascii="Segoe UI" w:hAnsi="Segoe UI" w:cs="Segoe UI"/>
          <w:i/>
          <w:u w:val="single"/>
        </w:rPr>
      </w:pPr>
      <w:r w:rsidRPr="00B04EC8">
        <w:rPr>
          <w:rFonts w:ascii="Segoe UI" w:hAnsi="Segoe UI" w:cs="Segoe UI"/>
          <w:i/>
          <w:u w:val="single"/>
        </w:rPr>
        <w:t>Le parent n’utilise pas son portable afin de rester attentif aux enfants</w:t>
      </w:r>
    </w:p>
    <w:p w:rsidR="004B6BF3" w:rsidRDefault="004B6BF3" w:rsidP="004B6BF3">
      <w:pPr>
        <w:pStyle w:val="Paragraphedeliste"/>
        <w:numPr>
          <w:ilvl w:val="0"/>
          <w:numId w:val="3"/>
        </w:numPr>
        <w:tabs>
          <w:tab w:val="left" w:pos="1215"/>
        </w:tabs>
        <w:rPr>
          <w:rFonts w:ascii="Segoe UI" w:hAnsi="Segoe UI" w:cs="Segoe UI"/>
          <w:i/>
          <w:u w:val="single"/>
        </w:rPr>
      </w:pPr>
      <w:r w:rsidRPr="00B04EC8">
        <w:rPr>
          <w:rFonts w:ascii="Segoe UI" w:hAnsi="Segoe UI" w:cs="Segoe UI"/>
          <w:i/>
          <w:u w:val="single"/>
        </w:rPr>
        <w:t>Il ne fume pas en présence des enfants</w:t>
      </w:r>
    </w:p>
    <w:p w:rsidR="00016E23" w:rsidRPr="00B04EC8" w:rsidRDefault="00016E23" w:rsidP="00016E23">
      <w:pPr>
        <w:pStyle w:val="Paragraphedeliste"/>
        <w:tabs>
          <w:tab w:val="left" w:pos="1215"/>
        </w:tabs>
        <w:rPr>
          <w:rFonts w:ascii="Segoe UI" w:hAnsi="Segoe UI" w:cs="Segoe UI"/>
          <w:i/>
          <w:u w:val="single"/>
        </w:rPr>
      </w:pPr>
    </w:p>
    <w:p w:rsidR="004B6BF3" w:rsidRPr="00B04EC8" w:rsidRDefault="004B6BF3" w:rsidP="004B6BF3">
      <w:pPr>
        <w:tabs>
          <w:tab w:val="left" w:pos="1215"/>
        </w:tabs>
        <w:rPr>
          <w:rFonts w:ascii="Segoe UI" w:hAnsi="Segoe UI" w:cs="Segoe UI"/>
        </w:rPr>
      </w:pPr>
    </w:p>
    <w:p w:rsidR="004B6BF3" w:rsidRPr="00B04EC8" w:rsidRDefault="00B04EC8" w:rsidP="004B6BF3">
      <w:pPr>
        <w:pStyle w:val="Paragraphedeliste"/>
        <w:numPr>
          <w:ilvl w:val="0"/>
          <w:numId w:val="1"/>
        </w:numPr>
        <w:tabs>
          <w:tab w:val="left" w:pos="1215"/>
        </w:tabs>
        <w:rPr>
          <w:rFonts w:ascii="Segoe UI" w:hAnsi="Segoe UI" w:cs="Segoe UI"/>
          <w:b/>
        </w:rPr>
      </w:pPr>
      <w:r w:rsidRPr="00B04EC8">
        <w:rPr>
          <w:rFonts w:ascii="Segoe UI" w:hAnsi="Segoe UI" w:cs="Segoe UI"/>
          <w:b/>
          <w:noProof/>
          <w:lang w:eastAsia="fr-FR"/>
        </w:rPr>
        <mc:AlternateContent>
          <mc:Choice Requires="wps">
            <w:drawing>
              <wp:anchor distT="0" distB="0" distL="114300" distR="114300" simplePos="0" relativeHeight="251665408" behindDoc="0" locked="0" layoutInCell="1" allowOverlap="1" wp14:anchorId="143FEE0F" wp14:editId="739C7044">
                <wp:simplePos x="0" y="0"/>
                <wp:positionH relativeFrom="column">
                  <wp:posOffset>1509395</wp:posOffset>
                </wp:positionH>
                <wp:positionV relativeFrom="paragraph">
                  <wp:posOffset>213360</wp:posOffset>
                </wp:positionV>
                <wp:extent cx="4905375" cy="981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4905375" cy="981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04EC8" w:rsidRPr="00B04EC8" w:rsidRDefault="00B04EC8" w:rsidP="00B04EC8">
                            <w:pPr>
                              <w:pStyle w:val="Paragraphedeliste"/>
                              <w:numPr>
                                <w:ilvl w:val="0"/>
                                <w:numId w:val="2"/>
                              </w:numPr>
                              <w:jc w:val="both"/>
                              <w:rPr>
                                <w:rFonts w:ascii="Segoe UI" w:hAnsi="Segoe UI" w:cs="Segoe UI"/>
                              </w:rPr>
                            </w:pPr>
                            <w:r w:rsidRPr="00B04EC8">
                              <w:rPr>
                                <w:rFonts w:ascii="Segoe UI" w:hAnsi="Segoe UI" w:cs="Segoe UI"/>
                              </w:rPr>
                              <w:t>Le parent garde confidentielle toute information portée à sa connaissance lors de la sortie ou de l’activité</w:t>
                            </w:r>
                          </w:p>
                          <w:p w:rsidR="00B04EC8" w:rsidRPr="00B04EC8" w:rsidRDefault="00B04EC8" w:rsidP="00B04EC8">
                            <w:pPr>
                              <w:pStyle w:val="Paragraphedeliste"/>
                              <w:numPr>
                                <w:ilvl w:val="0"/>
                                <w:numId w:val="2"/>
                              </w:numPr>
                              <w:jc w:val="both"/>
                              <w:rPr>
                                <w:rFonts w:ascii="Segoe UI" w:hAnsi="Segoe UI" w:cs="Segoe UI"/>
                              </w:rPr>
                            </w:pPr>
                            <w:r w:rsidRPr="00B04EC8">
                              <w:rPr>
                                <w:rFonts w:ascii="Segoe UI" w:hAnsi="Segoe UI" w:cs="Segoe UI"/>
                              </w:rPr>
                              <w:t>Il respecte le droit à l’image et à la vie privée des enfants comme des adultes présents à la sortie (article 9 du code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3FEE0F" id="Rectangle 6" o:spid="_x0000_s1028" style="position:absolute;left:0;text-align:left;margin-left:118.85pt;margin-top:16.8pt;width:386.25pt;height:77.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" fillcolor="white [3201]" strokecolor="white [3212]" strokeweight="2pt">
                <v:textbox>
                  <w:txbxContent>
                    <w:p w:rsidR="00B04EC8" w:rsidRPr="00B04EC8" w:rsidRDefault="00B04EC8" w:rsidP="00B04EC8">
                      <w:pPr>
                        <w:pStyle w:val="Paragraphedeliste"/>
                        <w:numPr>
                          <w:ilvl w:val="0"/>
                          <w:numId w:val="2"/>
                        </w:numPr>
                        <w:jc w:val="both"/>
                        <w:rPr>
                          <w:rFonts w:ascii="Segoe UI" w:hAnsi="Segoe UI" w:cs="Segoe UI"/>
                        </w:rPr>
                      </w:pPr>
                      <w:r w:rsidRPr="00B04EC8">
                        <w:rPr>
                          <w:rFonts w:ascii="Segoe UI" w:hAnsi="Segoe UI" w:cs="Segoe UI"/>
                        </w:rPr>
                        <w:t>Le parent garde confidentielle toute information portée à sa connaissance lors de la sortie ou de l’activité</w:t>
                      </w:r>
                    </w:p>
                    <w:p w:rsidR="00B04EC8" w:rsidRPr="00B04EC8" w:rsidRDefault="00B04EC8" w:rsidP="00B04EC8">
                      <w:pPr>
                        <w:pStyle w:val="Paragraphedeliste"/>
                        <w:numPr>
                          <w:ilvl w:val="0"/>
                          <w:numId w:val="2"/>
                        </w:numPr>
                        <w:jc w:val="both"/>
                        <w:rPr>
                          <w:rFonts w:ascii="Segoe UI" w:hAnsi="Segoe UI" w:cs="Segoe UI"/>
                        </w:rPr>
                      </w:pPr>
                      <w:r w:rsidRPr="00B04EC8">
                        <w:rPr>
                          <w:rFonts w:ascii="Segoe UI" w:hAnsi="Segoe UI" w:cs="Segoe UI"/>
                        </w:rPr>
                        <w:t>Il respecte le droit à l’image et à la vie privée des enfants comme des adultes présents à la sortie (article 9 du code civil)</w:t>
                      </w:r>
                    </w:p>
                  </w:txbxContent>
                </v:textbox>
              </v:rect>
            </w:pict>
          </mc:Fallback>
        </mc:AlternateContent>
      </w:r>
      <w:r w:rsidRPr="00B04EC8">
        <w:rPr>
          <w:rFonts w:ascii="Segoe UI" w:hAnsi="Segoe UI" w:cs="Segoe UI"/>
          <w:b/>
          <w:noProof/>
          <w:lang w:eastAsia="fr-FR"/>
        </w:rPr>
        <w:drawing>
          <wp:anchor distT="0" distB="0" distL="114300" distR="114300" simplePos="0" relativeHeight="251663360" behindDoc="0" locked="0" layoutInCell="1" allowOverlap="1" wp14:anchorId="538BD118" wp14:editId="35E1713E">
            <wp:simplePos x="0" y="0"/>
            <wp:positionH relativeFrom="column">
              <wp:posOffset>142796</wp:posOffset>
            </wp:positionH>
            <wp:positionV relativeFrom="paragraph">
              <wp:posOffset>289560</wp:posOffset>
            </wp:positionV>
            <wp:extent cx="1319609" cy="904875"/>
            <wp:effectExtent l="0" t="0" r="0" b="0"/>
            <wp:wrapNone/>
            <wp:docPr id="5" name="Image 5" descr="C:\Users\Guilaine\Downloads\IMG2024090218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ilaine\Downloads\IMG20240902183850.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8000"/>
                              </a14:imgEffect>
                            </a14:imgLayer>
                          </a14:imgProps>
                        </a:ext>
                        <a:ext uri="{28A0092B-C50C-407E-A947-70E740481C1C}">
                          <a14:useLocalDpi xmlns:a14="http://schemas.microsoft.com/office/drawing/2010/main" val="0"/>
                        </a:ext>
                      </a:extLst>
                    </a:blip>
                    <a:srcRect l="13885" t="59174" r="68759" b="28925"/>
                    <a:stretch/>
                  </pic:blipFill>
                  <pic:spPr bwMode="auto">
                    <a:xfrm>
                      <a:off x="0" y="0"/>
                      <a:ext cx="1319609"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BF3" w:rsidRPr="00B04EC8">
        <w:rPr>
          <w:rFonts w:ascii="Segoe UI" w:hAnsi="Segoe UI" w:cs="Segoe UI"/>
          <w:b/>
        </w:rPr>
        <w:t>RESPECTER LA VIE PRIVEE</w:t>
      </w:r>
    </w:p>
    <w:p w:rsidR="00B04EC8" w:rsidRPr="00B04EC8" w:rsidRDefault="00B04EC8" w:rsidP="004B6BF3">
      <w:pPr>
        <w:tabs>
          <w:tab w:val="left" w:pos="1215"/>
        </w:tabs>
        <w:rPr>
          <w:rFonts w:ascii="Segoe UI" w:hAnsi="Segoe UI" w:cs="Segoe UI"/>
        </w:rPr>
      </w:pPr>
    </w:p>
    <w:p w:rsidR="00B04EC8" w:rsidRPr="00B04EC8" w:rsidRDefault="00B04EC8" w:rsidP="00B04EC8">
      <w:pPr>
        <w:rPr>
          <w:rFonts w:ascii="Segoe UI" w:hAnsi="Segoe UI" w:cs="Segoe UI"/>
        </w:rPr>
      </w:pPr>
    </w:p>
    <w:p w:rsidR="004B6BF3" w:rsidRPr="00B04EC8" w:rsidRDefault="004B6BF3" w:rsidP="00B04EC8">
      <w:pPr>
        <w:tabs>
          <w:tab w:val="left" w:pos="1890"/>
        </w:tabs>
        <w:rPr>
          <w:rFonts w:ascii="Segoe UI" w:hAnsi="Segoe UI" w:cs="Segoe UI"/>
        </w:rPr>
      </w:pPr>
    </w:p>
    <w:p w:rsidR="00B04EC8" w:rsidRDefault="00B04EC8" w:rsidP="00B04EC8">
      <w:pPr>
        <w:pStyle w:val="Paragraphedeliste"/>
        <w:numPr>
          <w:ilvl w:val="0"/>
          <w:numId w:val="3"/>
        </w:numPr>
        <w:tabs>
          <w:tab w:val="left" w:pos="1890"/>
        </w:tabs>
        <w:rPr>
          <w:rFonts w:ascii="Segoe UI" w:hAnsi="Segoe UI" w:cs="Segoe UI"/>
          <w:i/>
          <w:u w:val="single"/>
        </w:rPr>
      </w:pPr>
      <w:r w:rsidRPr="00B04EC8">
        <w:rPr>
          <w:rFonts w:ascii="Segoe UI" w:hAnsi="Segoe UI" w:cs="Segoe UI"/>
          <w:noProof/>
          <w:lang w:eastAsia="fr-FR"/>
        </w:rPr>
        <w:drawing>
          <wp:anchor distT="0" distB="0" distL="114300" distR="114300" simplePos="0" relativeHeight="251666432" behindDoc="0" locked="0" layoutInCell="1" allowOverlap="1" wp14:anchorId="00E04FA6" wp14:editId="385C5132">
            <wp:simplePos x="0" y="0"/>
            <wp:positionH relativeFrom="column">
              <wp:posOffset>-537846</wp:posOffset>
            </wp:positionH>
            <wp:positionV relativeFrom="paragraph">
              <wp:posOffset>739775</wp:posOffset>
            </wp:positionV>
            <wp:extent cx="2238375" cy="1678781"/>
            <wp:effectExtent l="0" t="0" r="0" b="0"/>
            <wp:wrapNone/>
            <wp:docPr id="7" name="Image 7" descr="Juste merci - Mamour b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ste merci - Mamour blog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16787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EC8">
        <w:rPr>
          <w:rFonts w:ascii="Segoe UI" w:hAnsi="Segoe UI" w:cs="Segoe UI"/>
          <w:i/>
          <w:u w:val="single"/>
        </w:rPr>
        <w:t>Sauf à la demande de l’enseignant, aucune photo ne doit être prise et encore moins diffusée sur internet (réseau, blog, applications) car bien souvent les serveurs hors UE n’assurent pas la protection des données personnelles.</w:t>
      </w:r>
    </w:p>
    <w:p w:rsidR="00016E23" w:rsidRPr="00B04EC8" w:rsidRDefault="00016E23" w:rsidP="00016E23">
      <w:pPr>
        <w:pStyle w:val="Paragraphedeliste"/>
        <w:tabs>
          <w:tab w:val="left" w:pos="1890"/>
        </w:tabs>
        <w:rPr>
          <w:rFonts w:ascii="Segoe UI" w:hAnsi="Segoe UI" w:cs="Segoe UI"/>
          <w:i/>
          <w:u w:val="single"/>
        </w:rPr>
      </w:pPr>
      <w:r w:rsidRPr="00B04EC8">
        <w:rPr>
          <w:rFonts w:ascii="Segoe UI" w:hAnsi="Segoe UI" w:cs="Segoe UI"/>
          <w:noProof/>
          <w:lang w:eastAsia="fr-FR"/>
        </w:rPr>
        <mc:AlternateContent>
          <mc:Choice Requires="wps">
            <w:drawing>
              <wp:anchor distT="0" distB="0" distL="114300" distR="114300" simplePos="0" relativeHeight="251668480" behindDoc="0" locked="0" layoutInCell="1" allowOverlap="1" wp14:anchorId="0CB129EE" wp14:editId="03A237DA">
                <wp:simplePos x="0" y="0"/>
                <wp:positionH relativeFrom="column">
                  <wp:posOffset>1299845</wp:posOffset>
                </wp:positionH>
                <wp:positionV relativeFrom="paragraph">
                  <wp:posOffset>314325</wp:posOffset>
                </wp:positionV>
                <wp:extent cx="4562475" cy="9334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4562475" cy="933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04EC8" w:rsidRPr="00A723EA" w:rsidRDefault="00B04EC8" w:rsidP="00B04EC8">
                            <w:pPr>
                              <w:jc w:val="center"/>
                              <w:rPr>
                                <w:rFonts w:ascii="Segoe UI" w:hAnsi="Segoe UI" w:cs="Segoe UI"/>
                                <w:b/>
                                <w:sz w:val="28"/>
                                <w:szCs w:val="28"/>
                              </w:rPr>
                            </w:pPr>
                            <w:r w:rsidRPr="00A723EA">
                              <w:rPr>
                                <w:rFonts w:ascii="Segoe UI" w:hAnsi="Segoe UI" w:cs="Segoe UI"/>
                                <w:b/>
                                <w:sz w:val="28"/>
                                <w:szCs w:val="28"/>
                              </w:rPr>
                              <w:t>SANS VOUS, AUCUNE SORTIE NE PEUT AVOIR LIEU ET NOUS VOUS REMERCIONS DU TEMPS QUE VOUS NOUS CONSACREZ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129EE" id="Rectangle 8" o:spid="_x0000_s1029" style="position:absolute;left:0;text-align:left;margin-left:102.35pt;margin-top:24.75pt;width:359.25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" fillcolor="white [3201]" strokecolor="white [3212]" strokeweight="2pt">
                <v:textbox>
                  <w:txbxContent>
                    <w:p w:rsidR="00B04EC8" w:rsidRPr="00A723EA" w:rsidRDefault="00B04EC8" w:rsidP="00B04EC8">
                      <w:pPr>
                        <w:jc w:val="center"/>
                        <w:rPr>
                          <w:rFonts w:ascii="Segoe UI" w:hAnsi="Segoe UI" w:cs="Segoe UI"/>
                          <w:b/>
                          <w:sz w:val="28"/>
                          <w:szCs w:val="28"/>
                        </w:rPr>
                      </w:pPr>
                      <w:r w:rsidRPr="00A723EA">
                        <w:rPr>
                          <w:rFonts w:ascii="Segoe UI" w:hAnsi="Segoe UI" w:cs="Segoe UI"/>
                          <w:b/>
                          <w:sz w:val="28"/>
                          <w:szCs w:val="28"/>
                        </w:rPr>
                        <w:t>SANS VOUS, AUCUNE SORTIE NE PEUT AVOIR LIEU ET NOUS VOUS REMERCIONS DU TEMPS QUE VOUS NOUS CONSACREZ !</w:t>
                      </w:r>
                    </w:p>
                  </w:txbxContent>
                </v:textbox>
              </v:rect>
            </w:pict>
          </mc:Fallback>
        </mc:AlternateContent>
      </w:r>
    </w:p>
    <w:p w:rsidR="00B04EC8" w:rsidRPr="00B04EC8" w:rsidRDefault="00B04EC8" w:rsidP="00B04EC8">
      <w:pPr>
        <w:tabs>
          <w:tab w:val="left" w:pos="1890"/>
        </w:tabs>
        <w:rPr>
          <w:rFonts w:ascii="Segoe UI" w:hAnsi="Segoe UI" w:cs="Segoe UI"/>
        </w:rPr>
      </w:pPr>
    </w:p>
    <w:p w:rsidR="00B04EC8" w:rsidRPr="00B04EC8" w:rsidRDefault="00A723EA" w:rsidP="00B04EC8">
      <w:pPr>
        <w:tabs>
          <w:tab w:val="left" w:pos="1890"/>
        </w:tabs>
        <w:rPr>
          <w:rFonts w:ascii="Segoe UI" w:hAnsi="Segoe UI" w:cs="Segoe UI"/>
        </w:rPr>
      </w:pPr>
      <w:bookmarkStart w:id="0" w:name="_GoBack"/>
      <w:bookmarkEnd w:id="0"/>
      <w:r>
        <w:rPr>
          <w:rFonts w:ascii="Segoe UI" w:hAnsi="Segoe UI" w:cs="Segoe UI"/>
          <w:noProof/>
          <w:lang w:eastAsia="fr-FR"/>
        </w:rPr>
        <mc:AlternateContent>
          <mc:Choice Requires="wps">
            <w:drawing>
              <wp:anchor distT="0" distB="0" distL="114300" distR="114300" simplePos="0" relativeHeight="251669504" behindDoc="0" locked="0" layoutInCell="1" allowOverlap="1">
                <wp:simplePos x="0" y="0"/>
                <wp:positionH relativeFrom="column">
                  <wp:posOffset>3776345</wp:posOffset>
                </wp:positionH>
                <wp:positionV relativeFrom="paragraph">
                  <wp:posOffset>566420</wp:posOffset>
                </wp:positionV>
                <wp:extent cx="2590800" cy="525780"/>
                <wp:effectExtent l="0" t="0" r="19050" b="26670"/>
                <wp:wrapNone/>
                <wp:docPr id="9" name="Rectangle 9"/>
                <wp:cNvGraphicFramePr/>
                <a:graphic xmlns:a="http://schemas.openxmlformats.org/drawingml/2006/main">
                  <a:graphicData uri="http://schemas.microsoft.com/office/word/2010/wordprocessingShape">
                    <wps:wsp>
                      <wps:cNvSpPr/>
                      <wps:spPr>
                        <a:xfrm>
                          <a:off x="0" y="0"/>
                          <a:ext cx="2590800" cy="525780"/>
                        </a:xfrm>
                        <a:prstGeom prst="rect">
                          <a:avLst/>
                        </a:prstGeom>
                        <a:ln/>
                      </wps:spPr>
                      <wps:style>
                        <a:lnRef idx="2">
                          <a:schemeClr val="dk1"/>
                        </a:lnRef>
                        <a:fillRef idx="1">
                          <a:schemeClr val="lt1"/>
                        </a:fillRef>
                        <a:effectRef idx="0">
                          <a:schemeClr val="dk1"/>
                        </a:effectRef>
                        <a:fontRef idx="minor">
                          <a:schemeClr val="dk1"/>
                        </a:fontRef>
                      </wps:style>
                      <wps:txbx>
                        <w:txbxContent>
                          <w:p w:rsidR="00A723EA" w:rsidRDefault="00A723EA" w:rsidP="00A723EA">
                            <w:r>
                              <w:t>Signature des parents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30" style="position:absolute;margin-left:297.35pt;margin-top:44.6pt;width:204pt;height:41.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" fillcolor="white [3201]" strokecolor="black [3200]" strokeweight="2pt">
                <v:textbox>
                  <w:txbxContent>
                    <w:p w:rsidR="00A723EA" w:rsidRDefault="00A723EA" w:rsidP="00A723EA">
                      <w:r>
                        <w:t>Signature des parents :</w:t>
                      </w:r>
                    </w:p>
                  </w:txbxContent>
                </v:textbox>
              </v:rect>
            </w:pict>
          </mc:Fallback>
        </mc:AlternateContent>
      </w:r>
    </w:p>
    <w:sectPr w:rsidR="00B04EC8" w:rsidRPr="00B04EC8" w:rsidSect="00016E23">
      <w:pgSz w:w="11906" w:h="16838"/>
      <w:pgMar w:top="794" w:right="1418" w:bottom="79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221DA2"/>
    <w:multiLevelType w:val="hybridMultilevel"/>
    <w:tmpl w:val="990CDBFE"/>
    <w:lvl w:ilvl="0" w:tplc="0A2C7F50">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9FA531E"/>
    <w:multiLevelType w:val="hybridMultilevel"/>
    <w:tmpl w:val="1A64EE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7962AAD"/>
    <w:multiLevelType w:val="hybridMultilevel"/>
    <w:tmpl w:val="300A34DC"/>
    <w:lvl w:ilvl="0" w:tplc="A9E672C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BF3"/>
    <w:rsid w:val="00016E23"/>
    <w:rsid w:val="002A468F"/>
    <w:rsid w:val="003F050A"/>
    <w:rsid w:val="004B6BF3"/>
    <w:rsid w:val="00A723EA"/>
    <w:rsid w:val="00B04EC8"/>
    <w:rsid w:val="00C556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05B20"/>
  <w15:docId w15:val="{4E6AF328-A1DD-46AC-B07A-1860635D0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B6BF3"/>
    <w:pPr>
      <w:ind w:left="720"/>
      <w:contextualSpacing/>
    </w:pPr>
  </w:style>
  <w:style w:type="paragraph" w:styleId="Textedebulles">
    <w:name w:val="Balloon Text"/>
    <w:basedOn w:val="Normal"/>
    <w:link w:val="TextedebullesCar"/>
    <w:uiPriority w:val="99"/>
    <w:semiHidden/>
    <w:unhideWhenUsed/>
    <w:rsid w:val="004B6B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B6B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eg"/><Relationship Id="rId5" Type="http://schemas.openxmlformats.org/officeDocument/2006/relationships/image" Target="media/image1.jpe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94</Words>
  <Characters>521</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Guilaine SERRAILLE</dc:creator>
  <cp:lastModifiedBy>Direction</cp:lastModifiedBy>
  <cp:revision>4</cp:revision>
  <cp:lastPrinted>2024-09-04T13:10:00Z</cp:lastPrinted>
  <dcterms:created xsi:type="dcterms:W3CDTF">2024-09-04T12:44:00Z</dcterms:created>
  <dcterms:modified xsi:type="dcterms:W3CDTF">2024-09-09T13:34:00Z</dcterms:modified>
</cp:coreProperties>
</file>